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4F3" w:rsidRDefault="007564F3" w:rsidP="00C37C3C">
      <w:pPr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Annexes IV</w:t>
      </w:r>
    </w:p>
    <w:p w:rsidR="004B12A3" w:rsidRPr="00C37C3C" w:rsidRDefault="004B12A3" w:rsidP="00C37C3C">
      <w:pPr>
        <w:jc w:val="center"/>
        <w:rPr>
          <w:rFonts w:cs="Calibri"/>
          <w:b/>
          <w:bCs/>
          <w:sz w:val="28"/>
          <w:szCs w:val="28"/>
        </w:rPr>
      </w:pPr>
      <w:r w:rsidRPr="00C37C3C">
        <w:rPr>
          <w:rFonts w:cs="Calibri"/>
          <w:b/>
          <w:bCs/>
          <w:sz w:val="28"/>
          <w:szCs w:val="28"/>
        </w:rPr>
        <w:t xml:space="preserve">D-8 Association of Petrochemical Producers and Traders </w:t>
      </w:r>
    </w:p>
    <w:p w:rsidR="004B12A3" w:rsidRPr="00C37C3C" w:rsidRDefault="004B12A3" w:rsidP="00C37C3C">
      <w:pPr>
        <w:jc w:val="both"/>
        <w:rPr>
          <w:rFonts w:cs="Calibri"/>
          <w:b/>
          <w:bCs/>
          <w:sz w:val="28"/>
          <w:szCs w:val="28"/>
        </w:rPr>
      </w:pPr>
    </w:p>
    <w:p w:rsidR="00E9244A" w:rsidRPr="00C37C3C" w:rsidRDefault="004B12A3" w:rsidP="00C37C3C">
      <w:pPr>
        <w:jc w:val="center"/>
        <w:rPr>
          <w:rFonts w:cs="Calibri"/>
          <w:b/>
          <w:bCs/>
          <w:strike/>
          <w:sz w:val="28"/>
          <w:szCs w:val="28"/>
        </w:rPr>
      </w:pPr>
      <w:r w:rsidRPr="00C37C3C">
        <w:rPr>
          <w:rFonts w:cs="Calibri"/>
          <w:b/>
          <w:bCs/>
          <w:sz w:val="28"/>
          <w:szCs w:val="28"/>
        </w:rPr>
        <w:t xml:space="preserve">Draft </w:t>
      </w:r>
      <w:r w:rsidR="00325130" w:rsidRPr="00C37C3C">
        <w:rPr>
          <w:rFonts w:cs="Calibri"/>
          <w:b/>
          <w:bCs/>
          <w:sz w:val="28"/>
          <w:szCs w:val="28"/>
        </w:rPr>
        <w:t>Memorandum of Understanding</w:t>
      </w:r>
    </w:p>
    <w:p w:rsidR="0020009B" w:rsidRPr="00C37C3C" w:rsidRDefault="0020009B" w:rsidP="00C37C3C">
      <w:pPr>
        <w:jc w:val="both"/>
        <w:rPr>
          <w:rFonts w:cs="Calibri"/>
          <w:b/>
          <w:bCs/>
          <w:sz w:val="28"/>
          <w:szCs w:val="28"/>
          <w:lang w:bidi="fa-IR"/>
        </w:rPr>
      </w:pPr>
    </w:p>
    <w:p w:rsidR="00D0777F" w:rsidRPr="00C37C3C" w:rsidRDefault="004B12A3" w:rsidP="00C37C3C">
      <w:p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Upon invitation by the Islamic Republic of Iran, stakeholders from Developing 8 Organization for Economic Cooperation in petrochemical industry, participated in the Fourth D-8 Petrochemical Task Force Meeting, on </w:t>
      </w:r>
      <w:r w:rsidR="00CD48FB" w:rsidRPr="00C37C3C">
        <w:rPr>
          <w:rFonts w:cs="Calibri"/>
          <w:b/>
          <w:bCs/>
          <w:sz w:val="28"/>
          <w:szCs w:val="28"/>
          <w:lang w:bidi="fa-IR"/>
        </w:rPr>
        <w:t>26</w:t>
      </w:r>
      <w:r w:rsidR="00340818" w:rsidRPr="00C37C3C">
        <w:rPr>
          <w:rFonts w:cs="Calibri"/>
          <w:b/>
          <w:bCs/>
          <w:sz w:val="28"/>
          <w:szCs w:val="28"/>
          <w:lang w:bidi="fa-IR"/>
        </w:rPr>
        <w:t>-</w:t>
      </w:r>
      <w:r w:rsidR="00CD48FB" w:rsidRPr="00C37C3C">
        <w:rPr>
          <w:rFonts w:cs="Calibri"/>
          <w:b/>
          <w:bCs/>
          <w:sz w:val="28"/>
          <w:szCs w:val="28"/>
          <w:lang w:bidi="fa-IR"/>
        </w:rPr>
        <w:t>27</w:t>
      </w:r>
      <w:r w:rsidR="00340818"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CD48FB" w:rsidRPr="00C37C3C">
        <w:rPr>
          <w:rFonts w:cs="Calibri"/>
          <w:b/>
          <w:bCs/>
          <w:sz w:val="28"/>
          <w:szCs w:val="28"/>
          <w:lang w:bidi="fa-IR"/>
        </w:rPr>
        <w:t>January</w:t>
      </w:r>
      <w:r w:rsidR="00340818" w:rsidRPr="00C37C3C">
        <w:rPr>
          <w:rFonts w:cs="Calibri"/>
          <w:b/>
          <w:bCs/>
          <w:sz w:val="28"/>
          <w:szCs w:val="28"/>
          <w:lang w:bidi="fa-IR"/>
        </w:rPr>
        <w:t xml:space="preserve"> 2014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, </w:t>
      </w:r>
      <w:r w:rsidR="00940667" w:rsidRPr="00C37C3C">
        <w:rPr>
          <w:rFonts w:cs="Calibri"/>
          <w:b/>
          <w:bCs/>
          <w:sz w:val="28"/>
          <w:szCs w:val="28"/>
          <w:lang w:bidi="fa-IR"/>
        </w:rPr>
        <w:t>in Tehran</w:t>
      </w:r>
      <w:r w:rsidRPr="00C37C3C">
        <w:rPr>
          <w:rFonts w:cs="Calibri"/>
          <w:b/>
          <w:bCs/>
          <w:sz w:val="28"/>
          <w:szCs w:val="28"/>
          <w:lang w:bidi="fa-IR"/>
        </w:rPr>
        <w:t>, Islamic Republic of Iran, agreed to the following arrangements with regard to D-8 Association of Petr</w:t>
      </w:r>
      <w:r w:rsidR="00940667" w:rsidRPr="00C37C3C">
        <w:rPr>
          <w:rFonts w:cs="Calibri"/>
          <w:b/>
          <w:bCs/>
          <w:sz w:val="28"/>
          <w:szCs w:val="28"/>
          <w:lang w:bidi="fa-IR"/>
        </w:rPr>
        <w:t>ochemical Producers and Traders, here after referred as Association, as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following</w:t>
      </w:r>
      <w:r w:rsidR="001E5063" w:rsidRPr="00C37C3C">
        <w:rPr>
          <w:rFonts w:cs="Calibri"/>
          <w:b/>
          <w:bCs/>
          <w:sz w:val="28"/>
          <w:szCs w:val="28"/>
          <w:lang w:bidi="fa-IR"/>
        </w:rPr>
        <w:t>:</w:t>
      </w:r>
    </w:p>
    <w:p w:rsidR="004B12A3" w:rsidRPr="00C37C3C" w:rsidRDefault="004B12A3" w:rsidP="00C37C3C">
      <w:pPr>
        <w:pStyle w:val="ListParagraph"/>
        <w:numPr>
          <w:ilvl w:val="0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Name and Mandate</w:t>
      </w:r>
    </w:p>
    <w:p w:rsidR="00B9123D" w:rsidRPr="00C37C3C" w:rsidRDefault="004B12A3" w:rsidP="00C37C3C">
      <w:pPr>
        <w:pStyle w:val="ListParagraph"/>
        <w:numPr>
          <w:ilvl w:val="1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Name: the Association shall be</w:t>
      </w:r>
      <w:r w:rsidR="00B9123D" w:rsidRPr="00C37C3C">
        <w:rPr>
          <w:rFonts w:cs="Calibri"/>
          <w:b/>
          <w:bCs/>
          <w:sz w:val="28"/>
          <w:szCs w:val="28"/>
          <w:lang w:bidi="fa-IR"/>
        </w:rPr>
        <w:t xml:space="preserve"> called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D</w:t>
      </w:r>
      <w:r w:rsidR="004650B9" w:rsidRPr="00C37C3C">
        <w:rPr>
          <w:rFonts w:cs="Calibri"/>
          <w:b/>
          <w:bCs/>
          <w:sz w:val="28"/>
          <w:szCs w:val="28"/>
          <w:lang w:bidi="fa-IR"/>
        </w:rPr>
        <w:t>-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8 </w:t>
      </w:r>
      <w:r w:rsidR="00B9123D" w:rsidRPr="00C37C3C">
        <w:rPr>
          <w:rFonts w:cs="Calibri"/>
          <w:b/>
          <w:bCs/>
          <w:sz w:val="28"/>
          <w:szCs w:val="28"/>
          <w:lang w:bidi="fa-IR"/>
        </w:rPr>
        <w:t xml:space="preserve">Association of Petrochemical Producers and Traders </w:t>
      </w:r>
    </w:p>
    <w:p w:rsidR="00B9123D" w:rsidRDefault="00B9123D" w:rsidP="00C37C3C">
      <w:pPr>
        <w:pStyle w:val="ListParagraph"/>
        <w:numPr>
          <w:ilvl w:val="1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Type of Activity: Business activity on production and trade of petrochemical products amongst private sector stakeholders of D-8 Member States who sign </w:t>
      </w:r>
      <w:r w:rsidR="00C969A5" w:rsidRPr="00C37C3C">
        <w:rPr>
          <w:rFonts w:cs="Calibri"/>
          <w:b/>
          <w:bCs/>
          <w:sz w:val="28"/>
          <w:szCs w:val="28"/>
          <w:lang w:bidi="fa-IR"/>
        </w:rPr>
        <w:t xml:space="preserve">this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MOU. </w:t>
      </w:r>
    </w:p>
    <w:p w:rsidR="00670C8D" w:rsidRPr="00670C8D" w:rsidRDefault="00670C8D" w:rsidP="00670C8D">
      <w:pPr>
        <w:pStyle w:val="ListParagraph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476B76" w:rsidRPr="00FB1BD0" w:rsidRDefault="00B9123D" w:rsidP="00C37C3C">
      <w:pPr>
        <w:pStyle w:val="ListParagraph"/>
        <w:numPr>
          <w:ilvl w:val="1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FB1BD0">
        <w:rPr>
          <w:rFonts w:cs="Calibri"/>
          <w:b/>
          <w:bCs/>
          <w:sz w:val="28"/>
          <w:szCs w:val="28"/>
          <w:lang w:bidi="fa-IR"/>
        </w:rPr>
        <w:t xml:space="preserve">Duration: From the date of </w:t>
      </w:r>
      <w:r w:rsidR="00476B76" w:rsidRPr="00FB1BD0">
        <w:rPr>
          <w:rFonts w:cs="Calibri"/>
          <w:b/>
          <w:bCs/>
          <w:sz w:val="28"/>
          <w:szCs w:val="28"/>
          <w:lang w:bidi="fa-IR"/>
        </w:rPr>
        <w:t xml:space="preserve">the legal </w:t>
      </w:r>
      <w:r w:rsidRPr="00FB1BD0">
        <w:rPr>
          <w:rFonts w:cs="Calibri"/>
          <w:b/>
          <w:bCs/>
          <w:sz w:val="28"/>
          <w:szCs w:val="28"/>
          <w:lang w:bidi="fa-IR"/>
        </w:rPr>
        <w:t xml:space="preserve">establishment </w:t>
      </w:r>
      <w:r w:rsidR="00476B76" w:rsidRPr="00FB1BD0">
        <w:rPr>
          <w:rFonts w:cs="Calibri"/>
          <w:b/>
          <w:bCs/>
          <w:sz w:val="28"/>
          <w:szCs w:val="28"/>
          <w:lang w:bidi="fa-IR"/>
        </w:rPr>
        <w:t xml:space="preserve">of the Association. </w:t>
      </w:r>
    </w:p>
    <w:p w:rsidR="00670C8D" w:rsidRPr="00FB1BD0" w:rsidRDefault="00670C8D" w:rsidP="00670C8D">
      <w:pPr>
        <w:pStyle w:val="ListParagraph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B8021B" w:rsidRPr="00FB1BD0" w:rsidRDefault="00B8021B" w:rsidP="00C37C3C">
      <w:pPr>
        <w:pStyle w:val="ListParagraph"/>
        <w:numPr>
          <w:ilvl w:val="1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FB1BD0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B9123D" w:rsidRPr="00FB1BD0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Pr="00FB1BD0">
        <w:rPr>
          <w:rFonts w:cs="Calibri"/>
          <w:b/>
          <w:bCs/>
          <w:sz w:val="28"/>
          <w:szCs w:val="28"/>
          <w:lang w:bidi="fa-IR"/>
        </w:rPr>
        <w:t xml:space="preserve">interim location for following up the issues of the Association would be Tehran. </w:t>
      </w:r>
    </w:p>
    <w:p w:rsidR="00ED04CC" w:rsidRPr="00C37C3C" w:rsidRDefault="00ED04CC" w:rsidP="00C37C3C">
      <w:pPr>
        <w:pStyle w:val="ListParagraph"/>
        <w:ind w:left="1800"/>
        <w:jc w:val="both"/>
        <w:rPr>
          <w:rFonts w:cs="Calibri"/>
          <w:b/>
          <w:bCs/>
          <w:sz w:val="28"/>
          <w:szCs w:val="28"/>
          <w:lang w:bidi="fa-IR"/>
        </w:rPr>
      </w:pPr>
    </w:p>
    <w:p w:rsidR="00B9123D" w:rsidRPr="00C37C3C" w:rsidRDefault="00B9123D" w:rsidP="00C37C3C">
      <w:pPr>
        <w:pStyle w:val="ListParagraph"/>
        <w:numPr>
          <w:ilvl w:val="0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Objectives</w:t>
      </w:r>
    </w:p>
    <w:p w:rsidR="00B9123D" w:rsidRPr="00C37C3C" w:rsidRDefault="00B9123D" w:rsidP="00B8021B">
      <w:p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940667" w:rsidRPr="00C37C3C">
        <w:rPr>
          <w:rFonts w:cs="Calibri"/>
          <w:b/>
          <w:bCs/>
          <w:sz w:val="28"/>
          <w:szCs w:val="28"/>
          <w:lang w:bidi="fa-IR"/>
        </w:rPr>
        <w:t>objectives of the Association are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to </w:t>
      </w:r>
      <w:r w:rsidR="00B8021B">
        <w:rPr>
          <w:rFonts w:cs="Calibri"/>
          <w:b/>
          <w:bCs/>
          <w:sz w:val="28"/>
          <w:szCs w:val="28"/>
          <w:lang w:bidi="fa-IR"/>
        </w:rPr>
        <w:t xml:space="preserve">observe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trade, marketing, </w:t>
      </w:r>
      <w:r w:rsidR="00D71CAE" w:rsidRPr="00C37C3C">
        <w:rPr>
          <w:rFonts w:cs="Calibri"/>
          <w:b/>
          <w:bCs/>
          <w:sz w:val="28"/>
          <w:szCs w:val="28"/>
          <w:lang w:bidi="fa-IR"/>
        </w:rPr>
        <w:t xml:space="preserve">to </w:t>
      </w:r>
      <w:r w:rsidRPr="00C37C3C">
        <w:rPr>
          <w:rFonts w:cs="Calibri"/>
          <w:b/>
          <w:bCs/>
          <w:sz w:val="28"/>
          <w:szCs w:val="28"/>
          <w:lang w:bidi="fa-IR"/>
        </w:rPr>
        <w:t>explore ways and means of joint production</w:t>
      </w:r>
      <w:r w:rsidR="00D71CAE" w:rsidRPr="00C37C3C">
        <w:rPr>
          <w:rFonts w:cs="Calibri"/>
          <w:b/>
          <w:bCs/>
          <w:sz w:val="28"/>
          <w:szCs w:val="28"/>
          <w:lang w:bidi="fa-IR"/>
        </w:rPr>
        <w:t xml:space="preserve"> as well as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trade </w:t>
      </w:r>
      <w:r w:rsidR="00D71CAE" w:rsidRPr="00C37C3C">
        <w:rPr>
          <w:rFonts w:cs="Calibri"/>
          <w:b/>
          <w:bCs/>
          <w:sz w:val="28"/>
          <w:szCs w:val="28"/>
          <w:lang w:bidi="fa-IR"/>
        </w:rPr>
        <w:t>of petrochemical products between member states</w:t>
      </w:r>
      <w:r w:rsidR="00B8021B">
        <w:rPr>
          <w:rFonts w:cs="Calibri"/>
          <w:b/>
          <w:bCs/>
          <w:sz w:val="28"/>
          <w:szCs w:val="28"/>
          <w:lang w:bidi="fa-IR"/>
        </w:rPr>
        <w:t xml:space="preserve"> and globally</w:t>
      </w:r>
      <w:r w:rsidRPr="00C37C3C">
        <w:rPr>
          <w:rFonts w:cs="Calibri"/>
          <w:b/>
          <w:bCs/>
          <w:sz w:val="28"/>
          <w:szCs w:val="28"/>
          <w:lang w:bidi="fa-IR"/>
        </w:rPr>
        <w:t>.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093786" w:rsidRPr="00C37C3C" w:rsidRDefault="00093786" w:rsidP="00C37C3C">
      <w:p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lastRenderedPageBreak/>
        <w:t xml:space="preserve">Furthermore </w:t>
      </w:r>
      <w:r w:rsidR="00D71CAE" w:rsidRPr="00C37C3C">
        <w:rPr>
          <w:rFonts w:cs="Calibri"/>
          <w:b/>
          <w:bCs/>
          <w:sz w:val="28"/>
          <w:szCs w:val="28"/>
          <w:lang w:bidi="fa-IR"/>
        </w:rPr>
        <w:t>c</w:t>
      </w:r>
      <w:r w:rsidRPr="00C37C3C">
        <w:rPr>
          <w:rFonts w:cs="Calibri"/>
          <w:b/>
          <w:bCs/>
          <w:sz w:val="28"/>
          <w:szCs w:val="28"/>
          <w:lang w:bidi="fa-IR"/>
        </w:rPr>
        <w:t>oll</w:t>
      </w:r>
      <w:r w:rsidR="008A724C" w:rsidRPr="00C37C3C">
        <w:rPr>
          <w:rFonts w:cs="Calibri"/>
          <w:b/>
          <w:bCs/>
          <w:sz w:val="28"/>
          <w:szCs w:val="28"/>
          <w:lang w:bidi="fa-IR"/>
        </w:rPr>
        <w:t>a</w:t>
      </w:r>
      <w:r w:rsidRPr="00C37C3C">
        <w:rPr>
          <w:rFonts w:cs="Calibri"/>
          <w:b/>
          <w:bCs/>
          <w:sz w:val="28"/>
          <w:szCs w:val="28"/>
          <w:lang w:bidi="fa-IR"/>
        </w:rPr>
        <w:t>ting information on standards, regulations and laws in each D-8 member state regarding production, trade</w:t>
      </w:r>
      <w:r w:rsidR="008A724C" w:rsidRPr="00C37C3C">
        <w:rPr>
          <w:rFonts w:cs="Calibri"/>
          <w:b/>
          <w:bCs/>
          <w:sz w:val="28"/>
          <w:szCs w:val="28"/>
          <w:lang w:bidi="fa-IR"/>
        </w:rPr>
        <w:t xml:space="preserve"> of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and cooperation on </w:t>
      </w:r>
      <w:r w:rsidR="006A0A7D" w:rsidRPr="00C37C3C">
        <w:rPr>
          <w:rFonts w:cs="Calibri"/>
          <w:b/>
          <w:bCs/>
          <w:sz w:val="28"/>
          <w:szCs w:val="28"/>
          <w:lang w:bidi="fa-IR"/>
        </w:rPr>
        <w:t>petrochemicals</w:t>
      </w:r>
      <w:r w:rsidR="00940667" w:rsidRPr="00C37C3C">
        <w:rPr>
          <w:rFonts w:cs="Calibri"/>
          <w:b/>
          <w:bCs/>
          <w:sz w:val="28"/>
          <w:szCs w:val="28"/>
          <w:lang w:bidi="fa-IR"/>
        </w:rPr>
        <w:t xml:space="preserve">, </w:t>
      </w:r>
      <w:r w:rsidR="006A0A7D" w:rsidRPr="00C37C3C">
        <w:rPr>
          <w:rFonts w:cs="Calibri"/>
          <w:b/>
          <w:bCs/>
          <w:sz w:val="28"/>
          <w:szCs w:val="28"/>
          <w:lang w:bidi="fa-IR"/>
        </w:rPr>
        <w:t>p</w:t>
      </w:r>
      <w:r w:rsidRPr="00C37C3C">
        <w:rPr>
          <w:rFonts w:cs="Calibri"/>
          <w:b/>
          <w:bCs/>
          <w:sz w:val="28"/>
          <w:szCs w:val="28"/>
          <w:lang w:bidi="fa-IR"/>
        </w:rPr>
        <w:t>roviding a comprehensive business plan based on information gathered from all member states</w:t>
      </w:r>
      <w:r w:rsidR="006A0A7D" w:rsidRPr="00C37C3C">
        <w:rPr>
          <w:rFonts w:cs="Calibri"/>
          <w:b/>
          <w:bCs/>
          <w:sz w:val="28"/>
          <w:szCs w:val="28"/>
          <w:lang w:bidi="fa-IR"/>
        </w:rPr>
        <w:t>.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B9123D" w:rsidRPr="00C37C3C" w:rsidRDefault="00940667" w:rsidP="00C37C3C">
      <w:p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Association</w:t>
      </w:r>
      <w:r w:rsidR="00B9123D" w:rsidRPr="00C37C3C">
        <w:rPr>
          <w:rFonts w:cs="Calibri"/>
          <w:b/>
          <w:bCs/>
          <w:sz w:val="28"/>
          <w:szCs w:val="28"/>
          <w:lang w:bidi="fa-IR"/>
        </w:rPr>
        <w:t xml:space="preserve"> will act as an executive forum of producers and traders</w:t>
      </w:r>
      <w:r w:rsidR="007028FC" w:rsidRPr="00C37C3C">
        <w:rPr>
          <w:rFonts w:cs="Calibri"/>
          <w:b/>
          <w:bCs/>
          <w:sz w:val="28"/>
          <w:szCs w:val="28"/>
          <w:lang w:bidi="fa-IR"/>
        </w:rPr>
        <w:t xml:space="preserve"> o</w:t>
      </w:r>
      <w:r w:rsidR="008A724C" w:rsidRPr="00C37C3C">
        <w:rPr>
          <w:rFonts w:cs="Calibri"/>
          <w:b/>
          <w:bCs/>
          <w:sz w:val="28"/>
          <w:szCs w:val="28"/>
          <w:lang w:bidi="fa-IR"/>
        </w:rPr>
        <w:t>f petrochemicals in D-8 member s</w:t>
      </w:r>
      <w:r w:rsidR="007028FC" w:rsidRPr="00C37C3C">
        <w:rPr>
          <w:rFonts w:cs="Calibri"/>
          <w:b/>
          <w:bCs/>
          <w:sz w:val="28"/>
          <w:szCs w:val="28"/>
          <w:lang w:bidi="fa-IR"/>
        </w:rPr>
        <w:t>tates, parties to the current MOU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7028FC" w:rsidRPr="00C37C3C">
        <w:rPr>
          <w:rFonts w:cs="Calibri"/>
          <w:b/>
          <w:bCs/>
          <w:sz w:val="28"/>
          <w:szCs w:val="28"/>
          <w:lang w:bidi="fa-IR"/>
        </w:rPr>
        <w:t xml:space="preserve">to enhance joint endeavors in production and global trade of petrochemicals. </w:t>
      </w:r>
    </w:p>
    <w:p w:rsidR="007028FC" w:rsidRPr="00C37C3C" w:rsidRDefault="007028FC" w:rsidP="00C37C3C">
      <w:pPr>
        <w:pStyle w:val="ListParagraph"/>
        <w:numPr>
          <w:ilvl w:val="0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Membership</w:t>
      </w:r>
    </w:p>
    <w:p w:rsidR="007028FC" w:rsidRDefault="007028FC" w:rsidP="00C37C3C">
      <w:pPr>
        <w:pStyle w:val="ListParagraph"/>
        <w:numPr>
          <w:ilvl w:val="1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Upon acceptanc</w:t>
      </w:r>
      <w:r w:rsidR="005F1577">
        <w:rPr>
          <w:rFonts w:cs="Calibri"/>
          <w:b/>
          <w:bCs/>
          <w:sz w:val="28"/>
          <w:szCs w:val="28"/>
          <w:lang w:bidi="fa-IR"/>
        </w:rPr>
        <w:t>e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of the present MOU, any introduced entity from a D-8 </w:t>
      </w:r>
      <w:r w:rsidR="008A724C" w:rsidRPr="00C37C3C">
        <w:rPr>
          <w:rFonts w:cs="Calibri"/>
          <w:b/>
          <w:bCs/>
          <w:sz w:val="28"/>
          <w:szCs w:val="28"/>
          <w:lang w:bidi="fa-IR"/>
        </w:rPr>
        <w:t>m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ember </w:t>
      </w:r>
      <w:r w:rsidR="008A724C" w:rsidRPr="00C37C3C">
        <w:rPr>
          <w:rFonts w:cs="Calibri"/>
          <w:b/>
          <w:bCs/>
          <w:sz w:val="28"/>
          <w:szCs w:val="28"/>
          <w:lang w:bidi="fa-IR"/>
        </w:rPr>
        <w:t>s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tate, can join the Association as a Member. </w:t>
      </w:r>
    </w:p>
    <w:p w:rsidR="007579AB" w:rsidRPr="007579AB" w:rsidRDefault="007579AB" w:rsidP="007579AB">
      <w:pPr>
        <w:pStyle w:val="ListParagraph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7028FC" w:rsidRPr="005F1577" w:rsidRDefault="007028FC" w:rsidP="007579AB">
      <w:pPr>
        <w:pStyle w:val="ListParagraph"/>
        <w:numPr>
          <w:ilvl w:val="1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Each D-8 </w:t>
      </w:r>
      <w:r w:rsidR="008A724C" w:rsidRPr="00C37C3C">
        <w:rPr>
          <w:rFonts w:cs="Calibri"/>
          <w:b/>
          <w:bCs/>
          <w:sz w:val="28"/>
          <w:szCs w:val="28"/>
          <w:lang w:bidi="fa-IR"/>
        </w:rPr>
        <w:t>m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ember </w:t>
      </w:r>
      <w:r w:rsidR="008A724C" w:rsidRPr="00C37C3C">
        <w:rPr>
          <w:rFonts w:cs="Calibri"/>
          <w:b/>
          <w:bCs/>
          <w:sz w:val="28"/>
          <w:szCs w:val="28"/>
          <w:lang w:bidi="fa-IR"/>
        </w:rPr>
        <w:t>s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tate is entitled to introduce only one entity to </w:t>
      </w:r>
      <w:r w:rsidR="00151E6E" w:rsidRPr="00C37C3C">
        <w:rPr>
          <w:rFonts w:cs="Calibri"/>
          <w:b/>
          <w:bCs/>
          <w:sz w:val="28"/>
          <w:szCs w:val="28"/>
          <w:lang w:bidi="fa-IR"/>
        </w:rPr>
        <w:t xml:space="preserve">become a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member of </w:t>
      </w:r>
      <w:r w:rsidR="008A3B79"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7579AB">
        <w:rPr>
          <w:rFonts w:cs="Calibri"/>
          <w:b/>
          <w:bCs/>
          <w:sz w:val="28"/>
          <w:szCs w:val="28"/>
          <w:lang w:bidi="fa-IR"/>
        </w:rPr>
        <w:t>Board of Directors of the A</w:t>
      </w:r>
      <w:r w:rsidR="007579AB" w:rsidRPr="00C37C3C">
        <w:rPr>
          <w:rFonts w:cs="Calibri"/>
          <w:b/>
          <w:bCs/>
          <w:sz w:val="28"/>
          <w:szCs w:val="28"/>
          <w:lang w:bidi="fa-IR"/>
        </w:rPr>
        <w:t>ssociation</w:t>
      </w:r>
      <w:r w:rsidRPr="00C37C3C">
        <w:rPr>
          <w:rFonts w:cs="Calibri"/>
          <w:b/>
          <w:bCs/>
          <w:sz w:val="28"/>
          <w:szCs w:val="28"/>
          <w:lang w:bidi="fa-IR"/>
        </w:rPr>
        <w:t>.</w:t>
      </w:r>
      <w:r w:rsidR="00FB613B">
        <w:rPr>
          <w:rFonts w:cs="Calibri"/>
          <w:b/>
          <w:bCs/>
          <w:sz w:val="28"/>
          <w:szCs w:val="28"/>
          <w:lang w:bidi="fa-IR"/>
        </w:rPr>
        <w:t xml:space="preserve">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151E6E" w:rsidRPr="007579AB" w:rsidRDefault="00151E6E" w:rsidP="00C37C3C">
      <w:pPr>
        <w:pStyle w:val="ListParagraph"/>
        <w:jc w:val="both"/>
        <w:rPr>
          <w:rFonts w:cs="Calibri"/>
          <w:b/>
          <w:bCs/>
          <w:sz w:val="14"/>
          <w:szCs w:val="14"/>
          <w:lang w:bidi="fa-IR"/>
        </w:rPr>
      </w:pPr>
    </w:p>
    <w:p w:rsidR="00456F66" w:rsidRDefault="00093786" w:rsidP="00C37C3C">
      <w:pPr>
        <w:pStyle w:val="ListParagraph"/>
        <w:numPr>
          <w:ilvl w:val="0"/>
          <w:numId w:val="3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Organs of the Association: The Association shall consist of the following organs:</w:t>
      </w:r>
    </w:p>
    <w:p w:rsidR="007579AB" w:rsidRPr="00C37C3C" w:rsidRDefault="007579AB" w:rsidP="007579AB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</w:p>
    <w:p w:rsidR="000F18DD" w:rsidRDefault="00456F66" w:rsidP="00C37C3C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4.1) 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>General Assembly</w:t>
      </w:r>
      <w:r w:rsidR="00151E6E" w:rsidRPr="00C37C3C">
        <w:rPr>
          <w:rFonts w:cs="Calibri"/>
          <w:b/>
          <w:bCs/>
          <w:sz w:val="28"/>
          <w:szCs w:val="28"/>
          <w:lang w:bidi="fa-IR"/>
        </w:rPr>
        <w:t xml:space="preserve"> whose s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 xml:space="preserve">cope of </w:t>
      </w:r>
      <w:r w:rsidR="00151E6E" w:rsidRPr="00C37C3C">
        <w:rPr>
          <w:rFonts w:cs="Calibri"/>
          <w:b/>
          <w:bCs/>
          <w:sz w:val="28"/>
          <w:szCs w:val="28"/>
          <w:lang w:bidi="fa-IR"/>
        </w:rPr>
        <w:t>d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 xml:space="preserve">uties and </w:t>
      </w:r>
      <w:r w:rsidR="00151E6E" w:rsidRPr="00C37C3C">
        <w:rPr>
          <w:rFonts w:cs="Calibri"/>
          <w:b/>
          <w:bCs/>
          <w:sz w:val="28"/>
          <w:szCs w:val="28"/>
          <w:lang w:bidi="fa-IR"/>
        </w:rPr>
        <w:t>p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>owers</w:t>
      </w:r>
      <w:r w:rsidR="00151E6E" w:rsidRPr="00C37C3C">
        <w:rPr>
          <w:rFonts w:cs="Calibri"/>
          <w:b/>
          <w:bCs/>
          <w:sz w:val="28"/>
          <w:szCs w:val="28"/>
          <w:lang w:bidi="fa-IR"/>
        </w:rPr>
        <w:t xml:space="preserve"> will include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 xml:space="preserve">: </w:t>
      </w:r>
    </w:p>
    <w:p w:rsidR="00EB44CE" w:rsidRPr="00670C8D" w:rsidRDefault="00EB44CE" w:rsidP="00C37C3C">
      <w:pPr>
        <w:pStyle w:val="ListParagraph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0F18DD" w:rsidRPr="00EB44CE" w:rsidRDefault="00EB44CE" w:rsidP="00EB44CE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  <w:r>
        <w:rPr>
          <w:rFonts w:cs="Calibri"/>
          <w:b/>
          <w:bCs/>
          <w:sz w:val="28"/>
          <w:szCs w:val="28"/>
          <w:lang w:bidi="fa-IR"/>
        </w:rPr>
        <w:t xml:space="preserve">A) </w:t>
      </w:r>
      <w:r w:rsidR="000F18DD" w:rsidRPr="00EB44CE">
        <w:rPr>
          <w:rFonts w:cs="Calibri"/>
          <w:b/>
          <w:bCs/>
          <w:sz w:val="28"/>
          <w:szCs w:val="28"/>
          <w:lang w:bidi="fa-IR"/>
        </w:rPr>
        <w:t>The General Assembl</w:t>
      </w:r>
      <w:r w:rsidR="00083822" w:rsidRPr="00EB44CE">
        <w:rPr>
          <w:rFonts w:cs="Calibri"/>
          <w:b/>
          <w:bCs/>
          <w:sz w:val="28"/>
          <w:szCs w:val="28"/>
          <w:lang w:bidi="fa-IR"/>
        </w:rPr>
        <w:t>y</w:t>
      </w:r>
      <w:r w:rsidR="00151E6E" w:rsidRPr="00EB44CE">
        <w:rPr>
          <w:rFonts w:cs="Calibri"/>
          <w:b/>
          <w:bCs/>
          <w:sz w:val="28"/>
          <w:szCs w:val="28"/>
          <w:lang w:bidi="fa-IR"/>
        </w:rPr>
        <w:t xml:space="preserve"> is the highest </w:t>
      </w:r>
      <w:r w:rsidR="000F18DD" w:rsidRPr="00EB44CE">
        <w:rPr>
          <w:rFonts w:cs="Calibri"/>
          <w:b/>
          <w:bCs/>
          <w:sz w:val="28"/>
          <w:szCs w:val="28"/>
          <w:lang w:bidi="fa-IR"/>
        </w:rPr>
        <w:t xml:space="preserve">organ </w:t>
      </w:r>
      <w:r w:rsidR="00151E6E" w:rsidRPr="00EB44CE">
        <w:rPr>
          <w:rFonts w:cs="Calibri"/>
          <w:b/>
          <w:bCs/>
          <w:sz w:val="28"/>
          <w:szCs w:val="28"/>
          <w:lang w:bidi="fa-IR"/>
        </w:rPr>
        <w:t xml:space="preserve">within </w:t>
      </w:r>
      <w:r w:rsidR="000F18DD" w:rsidRPr="00EB44CE">
        <w:rPr>
          <w:rFonts w:cs="Calibri"/>
          <w:b/>
          <w:bCs/>
          <w:sz w:val="28"/>
          <w:szCs w:val="28"/>
          <w:lang w:bidi="fa-IR"/>
        </w:rPr>
        <w:t xml:space="preserve">the Association that is convened by the </w:t>
      </w:r>
      <w:r w:rsidR="00771F8B" w:rsidRPr="00EB44CE">
        <w:rPr>
          <w:rFonts w:cs="Calibri"/>
          <w:b/>
          <w:bCs/>
          <w:sz w:val="28"/>
          <w:szCs w:val="28"/>
          <w:lang w:bidi="fa-IR"/>
        </w:rPr>
        <w:t xml:space="preserve">General </w:t>
      </w:r>
      <w:r w:rsidR="00083822" w:rsidRPr="00EB44CE">
        <w:rPr>
          <w:rFonts w:cs="Calibri"/>
          <w:b/>
          <w:bCs/>
          <w:sz w:val="28"/>
          <w:szCs w:val="28"/>
          <w:lang w:bidi="fa-IR"/>
        </w:rPr>
        <w:t>A</w:t>
      </w:r>
      <w:r w:rsidR="000F18DD" w:rsidRPr="00EB44CE">
        <w:rPr>
          <w:rFonts w:cs="Calibri"/>
          <w:b/>
          <w:bCs/>
          <w:sz w:val="28"/>
          <w:szCs w:val="28"/>
          <w:lang w:bidi="fa-IR"/>
        </w:rPr>
        <w:t>ssembly</w:t>
      </w:r>
      <w:r w:rsidR="000F18DD" w:rsidRPr="00EB44CE">
        <w:rPr>
          <w:rFonts w:cs="Calibri"/>
          <w:b/>
          <w:bCs/>
          <w:color w:val="FF0000"/>
          <w:sz w:val="28"/>
          <w:szCs w:val="28"/>
          <w:lang w:bidi="fa-IR"/>
        </w:rPr>
        <w:t xml:space="preserve"> </w:t>
      </w:r>
      <w:r w:rsidR="000F18DD" w:rsidRPr="00EB44CE">
        <w:rPr>
          <w:rFonts w:cs="Calibri"/>
          <w:b/>
          <w:bCs/>
          <w:sz w:val="28"/>
          <w:szCs w:val="28"/>
          <w:lang w:bidi="fa-IR"/>
        </w:rPr>
        <w:t xml:space="preserve">of the members </w:t>
      </w:r>
      <w:r w:rsidR="00151E6E" w:rsidRPr="00EB44CE">
        <w:rPr>
          <w:rFonts w:cs="Calibri"/>
          <w:b/>
          <w:bCs/>
          <w:sz w:val="28"/>
          <w:szCs w:val="28"/>
          <w:lang w:bidi="fa-IR"/>
        </w:rPr>
        <w:t xml:space="preserve">through </w:t>
      </w:r>
      <w:r w:rsidR="000F18DD" w:rsidRPr="00EB44CE">
        <w:rPr>
          <w:rFonts w:cs="Calibri"/>
          <w:b/>
          <w:bCs/>
          <w:sz w:val="28"/>
          <w:szCs w:val="28"/>
          <w:lang w:bidi="fa-IR"/>
        </w:rPr>
        <w:t>ordinary or extraordinary meetings.</w:t>
      </w:r>
    </w:p>
    <w:p w:rsidR="00EB44CE" w:rsidRPr="00670C8D" w:rsidRDefault="00EB44CE" w:rsidP="00832BF8">
      <w:pPr>
        <w:pStyle w:val="ListParagraph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EB44CE" w:rsidRDefault="00EB44CE" w:rsidP="00790A09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  <w:r w:rsidRPr="00047B1B">
        <w:rPr>
          <w:rFonts w:cs="Calibri"/>
          <w:b/>
          <w:bCs/>
          <w:sz w:val="28"/>
          <w:szCs w:val="28"/>
          <w:lang w:bidi="fa-IR"/>
        </w:rPr>
        <w:t xml:space="preserve">B) </w:t>
      </w:r>
      <w:r w:rsidR="00090383" w:rsidRPr="00047B1B">
        <w:rPr>
          <w:rFonts w:cs="Calibri"/>
          <w:b/>
          <w:bCs/>
          <w:sz w:val="28"/>
          <w:szCs w:val="28"/>
          <w:lang w:bidi="fa-IR"/>
        </w:rPr>
        <w:t>D</w:t>
      </w:r>
      <w:r w:rsidR="00790A09" w:rsidRPr="00047B1B">
        <w:rPr>
          <w:rFonts w:cs="Calibri"/>
          <w:b/>
          <w:bCs/>
          <w:sz w:val="28"/>
          <w:szCs w:val="28"/>
          <w:lang w:bidi="fa-IR"/>
        </w:rPr>
        <w:t>8 member states will introduce its representative (each member states will only have one representative) to form the Board of Directors.</w:t>
      </w:r>
      <w:r w:rsidR="00790A09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EB44CE" w:rsidRPr="00670C8D" w:rsidRDefault="00EB44CE" w:rsidP="00832BF8">
      <w:pPr>
        <w:pStyle w:val="ListParagraph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832BF8" w:rsidRPr="00C37C3C" w:rsidRDefault="00EB44CE" w:rsidP="00832BF8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  <w:r>
        <w:rPr>
          <w:rFonts w:cs="Calibri"/>
          <w:b/>
          <w:bCs/>
          <w:sz w:val="28"/>
          <w:szCs w:val="28"/>
          <w:lang w:bidi="fa-IR"/>
        </w:rPr>
        <w:t>C)</w:t>
      </w:r>
      <w:r w:rsidR="00832BF8" w:rsidRPr="00C37C3C">
        <w:rPr>
          <w:rFonts w:cs="Calibri"/>
          <w:b/>
          <w:bCs/>
          <w:sz w:val="28"/>
          <w:szCs w:val="28"/>
          <w:lang w:bidi="fa-IR"/>
        </w:rPr>
        <w:t xml:space="preserve"> The General Assembly will be responsible to appoint the Board of Directors.</w:t>
      </w:r>
    </w:p>
    <w:p w:rsidR="00EB44CE" w:rsidRPr="00670C8D" w:rsidRDefault="00EB44CE" w:rsidP="00C37C3C">
      <w:pPr>
        <w:pStyle w:val="ListParagraph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0F18DD" w:rsidRPr="00C37C3C" w:rsidRDefault="00EB44CE" w:rsidP="00EB44CE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  <w:r>
        <w:rPr>
          <w:rFonts w:cs="Calibri"/>
          <w:b/>
          <w:bCs/>
          <w:sz w:val="28"/>
          <w:szCs w:val="28"/>
          <w:lang w:bidi="fa-IR"/>
        </w:rPr>
        <w:t xml:space="preserve">D) 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083822" w:rsidRPr="00C37C3C">
        <w:rPr>
          <w:rFonts w:cs="Calibri"/>
          <w:b/>
          <w:bCs/>
          <w:sz w:val="28"/>
          <w:szCs w:val="28"/>
          <w:lang w:bidi="fa-IR"/>
        </w:rPr>
        <w:t>C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 xml:space="preserve">hairman of the </w:t>
      </w:r>
      <w:r w:rsidR="00083822" w:rsidRPr="00C37C3C">
        <w:rPr>
          <w:rFonts w:cs="Calibri"/>
          <w:b/>
          <w:bCs/>
          <w:sz w:val="28"/>
          <w:szCs w:val="28"/>
          <w:lang w:bidi="fa-IR"/>
        </w:rPr>
        <w:t>Board of D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 xml:space="preserve">irectors is responsible to call for the </w:t>
      </w:r>
      <w:r w:rsidR="00083822" w:rsidRPr="00C37C3C">
        <w:rPr>
          <w:rFonts w:cs="Calibri"/>
          <w:b/>
          <w:bCs/>
          <w:sz w:val="28"/>
          <w:szCs w:val="28"/>
          <w:lang w:bidi="fa-IR"/>
        </w:rPr>
        <w:t>G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 xml:space="preserve">eneral </w:t>
      </w:r>
      <w:r w:rsidR="00083822" w:rsidRPr="00C37C3C">
        <w:rPr>
          <w:rFonts w:cs="Calibri"/>
          <w:b/>
          <w:bCs/>
          <w:sz w:val="28"/>
          <w:szCs w:val="28"/>
          <w:lang w:bidi="fa-IR"/>
        </w:rPr>
        <w:t>A</w:t>
      </w:r>
      <w:r w:rsidR="000F18DD" w:rsidRPr="00C37C3C">
        <w:rPr>
          <w:rFonts w:cs="Calibri"/>
          <w:b/>
          <w:bCs/>
          <w:sz w:val="28"/>
          <w:szCs w:val="28"/>
          <w:lang w:bidi="fa-IR"/>
        </w:rPr>
        <w:t>ssembly meetings.</w:t>
      </w:r>
    </w:p>
    <w:p w:rsidR="00151E6E" w:rsidRPr="00C37C3C" w:rsidRDefault="00151E6E" w:rsidP="00C37C3C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</w:p>
    <w:p w:rsidR="00093786" w:rsidRPr="00C37C3C" w:rsidRDefault="002760E3" w:rsidP="00C37C3C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lastRenderedPageBreak/>
        <w:t>4.2)</w:t>
      </w:r>
      <w:r w:rsidR="00151E6E"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>Board of Directors</w:t>
      </w:r>
    </w:p>
    <w:p w:rsidR="00093786" w:rsidRDefault="00093786" w:rsidP="00832BF8">
      <w:pPr>
        <w:pStyle w:val="ListParagraph"/>
        <w:numPr>
          <w:ilvl w:val="0"/>
          <w:numId w:val="17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Board of Directors of </w:t>
      </w:r>
      <w:r w:rsidR="008A3B79" w:rsidRPr="00C37C3C">
        <w:rPr>
          <w:rFonts w:cs="Calibri"/>
          <w:b/>
          <w:bCs/>
          <w:sz w:val="28"/>
          <w:szCs w:val="28"/>
          <w:lang w:bidi="fa-IR"/>
        </w:rPr>
        <w:t>the Association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151E6E" w:rsidRPr="00C37C3C">
        <w:rPr>
          <w:rFonts w:cs="Calibri"/>
          <w:b/>
          <w:bCs/>
          <w:sz w:val="28"/>
          <w:szCs w:val="28"/>
          <w:lang w:bidi="fa-IR"/>
        </w:rPr>
        <w:t xml:space="preserve">will be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the focal point of D-8 Member States chosen by the </w:t>
      </w:r>
      <w:r w:rsidR="00832BF8">
        <w:rPr>
          <w:rFonts w:cs="Calibri"/>
          <w:b/>
          <w:bCs/>
          <w:sz w:val="28"/>
          <w:szCs w:val="28"/>
          <w:lang w:bidi="fa-IR"/>
        </w:rPr>
        <w:t>member states.</w:t>
      </w:r>
    </w:p>
    <w:p w:rsidR="00ED067B" w:rsidRPr="00ED067B" w:rsidRDefault="00ED067B" w:rsidP="00ED067B">
      <w:pPr>
        <w:ind w:left="720"/>
        <w:jc w:val="both"/>
        <w:rPr>
          <w:rFonts w:cs="Calibri"/>
          <w:b/>
          <w:bCs/>
          <w:sz w:val="28"/>
          <w:szCs w:val="28"/>
          <w:lang w:bidi="fa-IR"/>
        </w:rPr>
      </w:pPr>
      <w:r>
        <w:rPr>
          <w:rFonts w:cs="Calibri"/>
          <w:b/>
          <w:bCs/>
          <w:sz w:val="28"/>
          <w:szCs w:val="28"/>
          <w:lang w:bidi="fa-IR"/>
        </w:rPr>
        <w:t>4.3) The Board of Directors has the following responsibilities:</w:t>
      </w:r>
    </w:p>
    <w:p w:rsidR="00093786" w:rsidRDefault="00670C8D" w:rsidP="007579AB">
      <w:pPr>
        <w:spacing w:after="0"/>
        <w:ind w:left="1800" w:hanging="360"/>
        <w:jc w:val="both"/>
        <w:rPr>
          <w:rFonts w:cs="Calibri"/>
          <w:b/>
          <w:bCs/>
          <w:sz w:val="28"/>
          <w:szCs w:val="28"/>
          <w:lang w:bidi="fa-IR"/>
        </w:rPr>
      </w:pPr>
      <w:r>
        <w:rPr>
          <w:rFonts w:cs="Calibri"/>
          <w:b/>
          <w:bCs/>
          <w:sz w:val="28"/>
          <w:szCs w:val="28"/>
          <w:lang w:bidi="fa-IR"/>
        </w:rPr>
        <w:t>1</w:t>
      </w:r>
      <w:r w:rsidR="00ED067B" w:rsidRPr="00ED067B">
        <w:rPr>
          <w:rFonts w:cs="Calibri"/>
          <w:b/>
          <w:bCs/>
          <w:sz w:val="28"/>
          <w:szCs w:val="28"/>
          <w:lang w:bidi="fa-IR"/>
        </w:rPr>
        <w:t xml:space="preserve">) </w:t>
      </w:r>
      <w:r w:rsidR="00093786" w:rsidRPr="00ED067B">
        <w:rPr>
          <w:rFonts w:cs="Calibri"/>
          <w:b/>
          <w:bCs/>
          <w:sz w:val="28"/>
          <w:szCs w:val="28"/>
          <w:lang w:bidi="fa-IR"/>
        </w:rPr>
        <w:t xml:space="preserve">Board of Directors may set up committees such as Research, Finance, Legal Affairs, Market Management, and etc. in order to achieve objectives of </w:t>
      </w:r>
      <w:r w:rsidR="008A3B79" w:rsidRPr="00ED067B">
        <w:rPr>
          <w:rFonts w:cs="Calibri"/>
          <w:b/>
          <w:bCs/>
          <w:sz w:val="28"/>
          <w:szCs w:val="28"/>
          <w:lang w:bidi="fa-IR"/>
        </w:rPr>
        <w:t>the Association</w:t>
      </w:r>
      <w:r w:rsidR="00093786" w:rsidRPr="00ED067B">
        <w:rPr>
          <w:rFonts w:cs="Calibri"/>
          <w:b/>
          <w:bCs/>
          <w:sz w:val="28"/>
          <w:szCs w:val="28"/>
          <w:lang w:bidi="fa-IR"/>
        </w:rPr>
        <w:t xml:space="preserve">. </w:t>
      </w:r>
    </w:p>
    <w:p w:rsidR="007579AB" w:rsidRPr="007579AB" w:rsidRDefault="007579AB" w:rsidP="007579AB">
      <w:pPr>
        <w:spacing w:after="0"/>
        <w:ind w:left="1800" w:hanging="36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093786" w:rsidRPr="00670C8D" w:rsidRDefault="00093786" w:rsidP="00670C8D">
      <w:pPr>
        <w:pStyle w:val="ListParagraph"/>
        <w:numPr>
          <w:ilvl w:val="0"/>
          <w:numId w:val="22"/>
        </w:numPr>
        <w:spacing w:after="0"/>
        <w:jc w:val="both"/>
        <w:rPr>
          <w:rFonts w:cs="Calibri"/>
          <w:b/>
          <w:bCs/>
          <w:sz w:val="28"/>
          <w:szCs w:val="28"/>
          <w:lang w:bidi="fa-IR"/>
        </w:rPr>
      </w:pPr>
      <w:r w:rsidRPr="00670C8D">
        <w:rPr>
          <w:rFonts w:cs="Calibri"/>
          <w:b/>
          <w:bCs/>
          <w:sz w:val="28"/>
          <w:szCs w:val="28"/>
          <w:lang w:bidi="fa-IR"/>
        </w:rPr>
        <w:t>Board of Directors will determine location of the headquarter</w:t>
      </w:r>
      <w:r w:rsidR="00151E6E" w:rsidRPr="00670C8D">
        <w:rPr>
          <w:rFonts w:cs="Calibri"/>
          <w:b/>
          <w:bCs/>
          <w:sz w:val="28"/>
          <w:szCs w:val="28"/>
          <w:lang w:bidi="fa-IR"/>
        </w:rPr>
        <w:t>s</w:t>
      </w:r>
      <w:r w:rsidRPr="00670C8D">
        <w:rPr>
          <w:rFonts w:cs="Calibri"/>
          <w:b/>
          <w:bCs/>
          <w:sz w:val="28"/>
          <w:szCs w:val="28"/>
          <w:lang w:bidi="fa-IR"/>
        </w:rPr>
        <w:t xml:space="preserve">, and if required branches and trading offices or dealing rooms of </w:t>
      </w:r>
      <w:r w:rsidR="008A3B79" w:rsidRPr="00670C8D">
        <w:rPr>
          <w:rFonts w:cs="Calibri"/>
          <w:b/>
          <w:bCs/>
          <w:sz w:val="28"/>
          <w:szCs w:val="28"/>
          <w:lang w:bidi="fa-IR"/>
        </w:rPr>
        <w:t>the Association</w:t>
      </w:r>
      <w:r w:rsidRPr="00670C8D">
        <w:rPr>
          <w:rFonts w:cs="Calibri"/>
          <w:b/>
          <w:bCs/>
          <w:sz w:val="28"/>
          <w:szCs w:val="28"/>
          <w:lang w:bidi="fa-IR"/>
        </w:rPr>
        <w:t xml:space="preserve"> in each Member State;</w:t>
      </w:r>
    </w:p>
    <w:p w:rsidR="007579AB" w:rsidRPr="007579AB" w:rsidRDefault="007579AB" w:rsidP="007579AB">
      <w:pPr>
        <w:pStyle w:val="ListParagraph"/>
        <w:ind w:left="1800"/>
        <w:jc w:val="both"/>
        <w:rPr>
          <w:rFonts w:cs="Calibri"/>
          <w:b/>
          <w:bCs/>
          <w:sz w:val="12"/>
          <w:szCs w:val="12"/>
          <w:lang w:bidi="fa-IR"/>
        </w:rPr>
      </w:pPr>
    </w:p>
    <w:p w:rsidR="00093786" w:rsidRPr="00670C8D" w:rsidRDefault="00093786" w:rsidP="00670C8D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670C8D">
        <w:rPr>
          <w:rFonts w:cs="Calibri"/>
          <w:b/>
          <w:bCs/>
          <w:sz w:val="28"/>
          <w:szCs w:val="28"/>
          <w:lang w:bidi="fa-IR"/>
        </w:rPr>
        <w:t xml:space="preserve">Quorum of the meetings of </w:t>
      </w:r>
      <w:r w:rsidR="007155EC" w:rsidRPr="00670C8D">
        <w:rPr>
          <w:rFonts w:cs="Calibri"/>
          <w:b/>
          <w:bCs/>
          <w:sz w:val="28"/>
          <w:szCs w:val="28"/>
          <w:lang w:bidi="fa-IR"/>
        </w:rPr>
        <w:t xml:space="preserve">the Board of Directors and its decisions will be based on relative majority </w:t>
      </w:r>
      <w:r w:rsidRPr="00670C8D">
        <w:rPr>
          <w:rFonts w:cs="Calibri"/>
          <w:b/>
          <w:bCs/>
          <w:sz w:val="28"/>
          <w:szCs w:val="28"/>
          <w:lang w:bidi="fa-IR"/>
        </w:rPr>
        <w:t xml:space="preserve">of the members of </w:t>
      </w:r>
      <w:r w:rsidR="008A3B79" w:rsidRPr="00670C8D">
        <w:rPr>
          <w:rFonts w:cs="Calibri"/>
          <w:b/>
          <w:bCs/>
          <w:sz w:val="28"/>
          <w:szCs w:val="28"/>
          <w:lang w:bidi="fa-IR"/>
        </w:rPr>
        <w:t>the Association</w:t>
      </w:r>
      <w:r w:rsidRPr="00670C8D">
        <w:rPr>
          <w:rFonts w:cs="Calibri"/>
          <w:b/>
          <w:bCs/>
          <w:sz w:val="28"/>
          <w:szCs w:val="28"/>
          <w:lang w:bidi="fa-IR"/>
        </w:rPr>
        <w:t>;</w:t>
      </w:r>
    </w:p>
    <w:p w:rsidR="00670C8D" w:rsidRPr="00670C8D" w:rsidRDefault="00670C8D" w:rsidP="00670C8D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093786" w:rsidRDefault="00093786" w:rsidP="00670C8D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The Board shall take decisions on financial situation of </w:t>
      </w:r>
      <w:r w:rsidR="008A3B79" w:rsidRPr="00C37C3C">
        <w:rPr>
          <w:rFonts w:cs="Calibri"/>
          <w:b/>
          <w:bCs/>
          <w:sz w:val="28"/>
          <w:szCs w:val="28"/>
          <w:lang w:bidi="fa-IR"/>
        </w:rPr>
        <w:t>the Association</w:t>
      </w:r>
      <w:r w:rsidR="007579AB">
        <w:rPr>
          <w:rFonts w:cs="Calibri"/>
          <w:b/>
          <w:bCs/>
          <w:sz w:val="28"/>
          <w:szCs w:val="28"/>
          <w:lang w:bidi="fa-IR"/>
        </w:rPr>
        <w:t xml:space="preserve"> after getting the required approvals from the General Assembly</w:t>
      </w:r>
      <w:r w:rsidRPr="00C37C3C">
        <w:rPr>
          <w:rFonts w:cs="Calibri"/>
          <w:b/>
          <w:bCs/>
          <w:sz w:val="28"/>
          <w:szCs w:val="28"/>
          <w:lang w:bidi="fa-IR"/>
        </w:rPr>
        <w:t>;</w:t>
      </w:r>
    </w:p>
    <w:p w:rsidR="00670C8D" w:rsidRPr="00670C8D" w:rsidRDefault="00670C8D" w:rsidP="00670C8D">
      <w:pPr>
        <w:pStyle w:val="ListParagraph"/>
        <w:ind w:left="1800"/>
        <w:jc w:val="both"/>
        <w:rPr>
          <w:rFonts w:cs="Calibri"/>
          <w:b/>
          <w:bCs/>
          <w:sz w:val="20"/>
          <w:szCs w:val="20"/>
          <w:lang w:bidi="fa-IR"/>
        </w:rPr>
      </w:pPr>
    </w:p>
    <w:p w:rsidR="009C2DF1" w:rsidRPr="00670C8D" w:rsidRDefault="00093786" w:rsidP="00670C8D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670C8D">
        <w:rPr>
          <w:rFonts w:cs="Calibri"/>
          <w:b/>
          <w:bCs/>
          <w:sz w:val="28"/>
          <w:szCs w:val="28"/>
          <w:lang w:bidi="fa-IR"/>
        </w:rPr>
        <w:t xml:space="preserve">The Board will be </w:t>
      </w:r>
      <w:r w:rsidR="00151E6E" w:rsidRPr="00670C8D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Pr="00670C8D">
        <w:rPr>
          <w:rFonts w:cs="Calibri"/>
          <w:b/>
          <w:bCs/>
          <w:sz w:val="28"/>
          <w:szCs w:val="28"/>
          <w:lang w:bidi="fa-IR"/>
        </w:rPr>
        <w:t>decision</w:t>
      </w:r>
      <w:r w:rsidR="00151E6E" w:rsidRPr="00670C8D">
        <w:rPr>
          <w:rFonts w:cs="Calibri"/>
          <w:b/>
          <w:bCs/>
          <w:sz w:val="28"/>
          <w:szCs w:val="28"/>
          <w:lang w:bidi="fa-IR"/>
        </w:rPr>
        <w:t>-</w:t>
      </w:r>
      <w:r w:rsidRPr="00670C8D">
        <w:rPr>
          <w:rFonts w:cs="Calibri"/>
          <w:b/>
          <w:bCs/>
          <w:sz w:val="28"/>
          <w:szCs w:val="28"/>
          <w:lang w:bidi="fa-IR"/>
        </w:rPr>
        <w:t xml:space="preserve"> making body of </w:t>
      </w:r>
      <w:r w:rsidR="008A3B79" w:rsidRPr="00670C8D">
        <w:rPr>
          <w:rFonts w:cs="Calibri"/>
          <w:b/>
          <w:bCs/>
          <w:sz w:val="28"/>
          <w:szCs w:val="28"/>
          <w:lang w:bidi="fa-IR"/>
        </w:rPr>
        <w:t>the Association</w:t>
      </w:r>
      <w:r w:rsidRPr="00670C8D">
        <w:rPr>
          <w:rFonts w:cs="Calibri"/>
          <w:b/>
          <w:bCs/>
          <w:sz w:val="28"/>
          <w:szCs w:val="28"/>
          <w:lang w:bidi="fa-IR"/>
        </w:rPr>
        <w:t xml:space="preserve"> for guidelines and general policies and determine the course of action and future activities of </w:t>
      </w:r>
      <w:r w:rsidR="008A3B79" w:rsidRPr="00670C8D">
        <w:rPr>
          <w:rFonts w:cs="Calibri"/>
          <w:b/>
          <w:bCs/>
          <w:sz w:val="28"/>
          <w:szCs w:val="28"/>
          <w:lang w:bidi="fa-IR"/>
        </w:rPr>
        <w:t>the Association</w:t>
      </w:r>
      <w:r w:rsidRPr="00670C8D">
        <w:rPr>
          <w:rFonts w:cs="Calibri"/>
          <w:b/>
          <w:bCs/>
          <w:sz w:val="28"/>
          <w:szCs w:val="28"/>
          <w:lang w:bidi="fa-IR"/>
        </w:rPr>
        <w:t>;</w:t>
      </w:r>
    </w:p>
    <w:p w:rsidR="00670C8D" w:rsidRPr="00670C8D" w:rsidRDefault="00670C8D" w:rsidP="00670C8D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7D5630" w:rsidRPr="00C37C3C" w:rsidRDefault="009C2DF1" w:rsidP="00670C8D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The board will designate in its first meeting the Secretary General and define his authorities, obligations, </w:t>
      </w:r>
      <w:r w:rsidR="007D5630" w:rsidRPr="00C37C3C">
        <w:rPr>
          <w:rFonts w:cs="Calibri"/>
          <w:b/>
          <w:bCs/>
          <w:sz w:val="28"/>
          <w:szCs w:val="28"/>
          <w:lang w:bidi="fa-IR"/>
        </w:rPr>
        <w:t>wages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and tenure</w:t>
      </w:r>
      <w:r w:rsidR="007D5630" w:rsidRPr="00C37C3C">
        <w:rPr>
          <w:rFonts w:cs="Calibri"/>
          <w:b/>
          <w:bCs/>
          <w:sz w:val="28"/>
          <w:szCs w:val="28"/>
          <w:lang w:bidi="fa-IR"/>
        </w:rPr>
        <w:t xml:space="preserve">. </w:t>
      </w:r>
    </w:p>
    <w:p w:rsidR="00670C8D" w:rsidRPr="00670C8D" w:rsidRDefault="00670C8D" w:rsidP="00670C8D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276F4A" w:rsidRPr="00C37C3C" w:rsidRDefault="007D5630" w:rsidP="00670C8D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 xml:space="preserve">tenure </w:t>
      </w:r>
      <w:r w:rsidRPr="00C37C3C">
        <w:rPr>
          <w:rFonts w:cs="Calibri"/>
          <w:b/>
          <w:bCs/>
          <w:sz w:val="28"/>
          <w:szCs w:val="28"/>
          <w:lang w:bidi="fa-IR"/>
        </w:rPr>
        <w:t>of the Secretary General is rotational</w:t>
      </w:r>
      <w:r w:rsidR="00276F4A" w:rsidRPr="00C37C3C">
        <w:rPr>
          <w:rFonts w:cs="Calibri"/>
          <w:b/>
          <w:bCs/>
          <w:sz w:val="28"/>
          <w:szCs w:val="28"/>
          <w:lang w:bidi="fa-IR"/>
        </w:rPr>
        <w:t xml:space="preserve"> for two years.</w:t>
      </w:r>
    </w:p>
    <w:p w:rsidR="00670C8D" w:rsidRPr="00670C8D" w:rsidRDefault="00670C8D" w:rsidP="00670C8D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4D1626" w:rsidRDefault="00FC583E" w:rsidP="009653EB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7838B7">
        <w:rPr>
          <w:rFonts w:cs="Calibri"/>
          <w:b/>
          <w:bCs/>
          <w:sz w:val="28"/>
          <w:szCs w:val="28"/>
          <w:lang w:bidi="fa-IR"/>
        </w:rPr>
        <w:lastRenderedPageBreak/>
        <w:t>The</w:t>
      </w:r>
      <w:r w:rsidR="007D5630" w:rsidRPr="007838B7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276F4A" w:rsidRPr="007838B7">
        <w:rPr>
          <w:rFonts w:cs="Calibri"/>
          <w:b/>
          <w:bCs/>
          <w:sz w:val="28"/>
          <w:szCs w:val="28"/>
          <w:lang w:bidi="fa-IR"/>
        </w:rPr>
        <w:t xml:space="preserve">Secretary General </w:t>
      </w:r>
      <w:r w:rsidR="004D1626" w:rsidRPr="007838B7">
        <w:rPr>
          <w:rFonts w:cs="Calibri"/>
          <w:b/>
          <w:bCs/>
          <w:sz w:val="28"/>
          <w:szCs w:val="28"/>
          <w:lang w:bidi="fa-IR"/>
        </w:rPr>
        <w:t xml:space="preserve">can be elected from among board members for a specified period of time which would not be longer than two years. </w:t>
      </w:r>
    </w:p>
    <w:p w:rsidR="00790A09" w:rsidRPr="00790A09" w:rsidRDefault="00790A09" w:rsidP="00790A09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2246A3" w:rsidRPr="00C37C3C" w:rsidRDefault="002D731B" w:rsidP="00670C8D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 xml:space="preserve">Board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of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 xml:space="preserve">Directors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has the powers to recruit, appoint and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>s</w:t>
      </w:r>
      <w:r w:rsidR="00E05948" w:rsidRPr="00C37C3C">
        <w:rPr>
          <w:rFonts w:cs="Calibri"/>
          <w:b/>
          <w:bCs/>
          <w:sz w:val="28"/>
          <w:szCs w:val="28"/>
          <w:lang w:bidi="fa-IR"/>
        </w:rPr>
        <w:t>ack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the Secretariat’s staff. But the Board will delegate this power, entirely or partly, in this respect to the Secretary </w:t>
      </w:r>
      <w:r w:rsidR="00F66C08" w:rsidRPr="00C37C3C">
        <w:rPr>
          <w:rFonts w:cs="Calibri"/>
          <w:b/>
          <w:bCs/>
          <w:sz w:val="28"/>
          <w:szCs w:val="28"/>
          <w:lang w:bidi="fa-IR"/>
        </w:rPr>
        <w:t>General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.  </w:t>
      </w:r>
      <w:r w:rsidR="00CE7359"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 xml:space="preserve">Board’s </w:t>
      </w:r>
      <w:r w:rsidR="00CE7359" w:rsidRPr="00C37C3C">
        <w:rPr>
          <w:rFonts w:cs="Calibri"/>
          <w:b/>
          <w:bCs/>
          <w:sz w:val="28"/>
          <w:szCs w:val="28"/>
          <w:lang w:bidi="fa-IR"/>
        </w:rPr>
        <w:t xml:space="preserve">powers to receive or to grant any loan or credit will be delegated to the Secretary </w:t>
      </w:r>
      <w:r w:rsidR="00F66C08" w:rsidRPr="00C37C3C">
        <w:rPr>
          <w:rFonts w:cs="Calibri"/>
          <w:b/>
          <w:bCs/>
          <w:sz w:val="28"/>
          <w:szCs w:val="28"/>
          <w:lang w:bidi="fa-IR"/>
        </w:rPr>
        <w:t>General</w:t>
      </w:r>
      <w:r w:rsidR="00CE7359" w:rsidRPr="00C37C3C">
        <w:rPr>
          <w:rFonts w:cs="Calibri"/>
          <w:b/>
          <w:bCs/>
          <w:sz w:val="28"/>
          <w:szCs w:val="28"/>
          <w:lang w:bidi="fa-IR"/>
        </w:rPr>
        <w:t xml:space="preserve"> after receiving the Board’s approval.</w:t>
      </w:r>
    </w:p>
    <w:p w:rsidR="00093786" w:rsidRPr="00C37C3C" w:rsidRDefault="00276F4A" w:rsidP="00C37C3C">
      <w:pPr>
        <w:pStyle w:val="ListParagraph"/>
        <w:ind w:left="2160"/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093786" w:rsidRPr="00C37C3C" w:rsidRDefault="0085726C" w:rsidP="0085726C">
      <w:pPr>
        <w:pStyle w:val="ListParagraph"/>
        <w:numPr>
          <w:ilvl w:val="0"/>
          <w:numId w:val="22"/>
        </w:numPr>
        <w:jc w:val="both"/>
        <w:rPr>
          <w:rFonts w:cs="Calibri"/>
          <w:b/>
          <w:bCs/>
          <w:sz w:val="28"/>
          <w:szCs w:val="28"/>
          <w:lang w:bidi="fa-IR"/>
        </w:rPr>
      </w:pPr>
      <w:r>
        <w:rPr>
          <w:rFonts w:cs="Calibri"/>
          <w:b/>
          <w:bCs/>
          <w:sz w:val="28"/>
          <w:szCs w:val="28"/>
          <w:lang w:bidi="fa-IR"/>
        </w:rPr>
        <w:t xml:space="preserve">Financial issues of the Association will be proposed by the Board of Directors and will be approved by the General Assembly. </w:t>
      </w:r>
    </w:p>
    <w:p w:rsidR="00093786" w:rsidRPr="00C37C3C" w:rsidRDefault="00093786" w:rsidP="00C37C3C">
      <w:pPr>
        <w:pStyle w:val="ListParagraph"/>
        <w:jc w:val="both"/>
        <w:rPr>
          <w:rFonts w:cs="Calibri"/>
          <w:b/>
          <w:bCs/>
          <w:sz w:val="28"/>
          <w:szCs w:val="28"/>
          <w:lang w:bidi="fa-IR"/>
        </w:rPr>
      </w:pPr>
    </w:p>
    <w:p w:rsidR="00093786" w:rsidRPr="00C37C3C" w:rsidRDefault="00456F66" w:rsidP="004D1626">
      <w:p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4.</w:t>
      </w:r>
      <w:r w:rsidR="004D1626">
        <w:rPr>
          <w:rFonts w:cs="Calibri"/>
          <w:b/>
          <w:bCs/>
          <w:sz w:val="28"/>
          <w:szCs w:val="28"/>
          <w:lang w:bidi="fa-IR"/>
        </w:rPr>
        <w:t>3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) </w:t>
      </w:r>
      <w:r w:rsidR="007155EC" w:rsidRPr="00C37C3C">
        <w:rPr>
          <w:rFonts w:cs="Calibri"/>
          <w:b/>
          <w:bCs/>
          <w:sz w:val="28"/>
          <w:szCs w:val="28"/>
          <w:lang w:bidi="fa-IR"/>
        </w:rPr>
        <w:t>Secretary General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093786" w:rsidRPr="00BA59F6" w:rsidRDefault="00093786" w:rsidP="00BA59F6">
      <w:pPr>
        <w:pStyle w:val="ListParagraph"/>
        <w:numPr>
          <w:ilvl w:val="0"/>
          <w:numId w:val="25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BA59F6">
        <w:rPr>
          <w:rFonts w:cs="Calibri"/>
          <w:b/>
          <w:bCs/>
          <w:sz w:val="28"/>
          <w:szCs w:val="28"/>
          <w:lang w:bidi="fa-IR"/>
        </w:rPr>
        <w:t xml:space="preserve">The Board will designate a </w:t>
      </w:r>
      <w:r w:rsidR="007155EC" w:rsidRPr="00BA59F6">
        <w:rPr>
          <w:rFonts w:cs="Calibri"/>
          <w:b/>
          <w:bCs/>
          <w:sz w:val="28"/>
          <w:szCs w:val="28"/>
          <w:lang w:bidi="fa-IR"/>
        </w:rPr>
        <w:t>Secretary General</w:t>
      </w:r>
      <w:r w:rsidRPr="00BA59F6">
        <w:rPr>
          <w:rFonts w:cs="Calibri"/>
          <w:b/>
          <w:bCs/>
          <w:sz w:val="28"/>
          <w:szCs w:val="28"/>
          <w:lang w:bidi="fa-IR"/>
        </w:rPr>
        <w:t xml:space="preserve"> from a list of proposed nominees by Member States to the Association</w:t>
      </w:r>
      <w:r w:rsidR="00192C99" w:rsidRPr="00BA59F6">
        <w:rPr>
          <w:rFonts w:cs="Calibri"/>
          <w:b/>
          <w:bCs/>
          <w:sz w:val="28"/>
          <w:szCs w:val="28"/>
          <w:lang w:bidi="fa-IR"/>
        </w:rPr>
        <w:t>. Secretary General</w:t>
      </w:r>
      <w:r w:rsidRPr="00BA59F6">
        <w:rPr>
          <w:rFonts w:cs="Calibri"/>
          <w:b/>
          <w:bCs/>
          <w:sz w:val="28"/>
          <w:szCs w:val="28"/>
          <w:lang w:bidi="fa-IR"/>
        </w:rPr>
        <w:t xml:space="preserve"> shall </w:t>
      </w:r>
      <w:r w:rsidR="0046521C" w:rsidRPr="00BA59F6">
        <w:rPr>
          <w:rFonts w:cs="Calibri"/>
          <w:b/>
          <w:bCs/>
          <w:sz w:val="28"/>
          <w:szCs w:val="28"/>
          <w:lang w:bidi="fa-IR"/>
        </w:rPr>
        <w:t xml:space="preserve">execute the decisions and policies set by </w:t>
      </w:r>
      <w:r w:rsidR="00192C99" w:rsidRPr="00BA59F6">
        <w:rPr>
          <w:rFonts w:cs="Calibri"/>
          <w:b/>
          <w:bCs/>
          <w:sz w:val="28"/>
          <w:szCs w:val="28"/>
          <w:lang w:bidi="fa-IR"/>
        </w:rPr>
        <w:t xml:space="preserve">Board </w:t>
      </w:r>
      <w:r w:rsidR="0046521C" w:rsidRPr="00BA59F6">
        <w:rPr>
          <w:rFonts w:cs="Calibri"/>
          <w:b/>
          <w:bCs/>
          <w:sz w:val="28"/>
          <w:szCs w:val="28"/>
          <w:lang w:bidi="fa-IR"/>
        </w:rPr>
        <w:t xml:space="preserve">of </w:t>
      </w:r>
      <w:r w:rsidR="00192C99" w:rsidRPr="00BA59F6">
        <w:rPr>
          <w:rFonts w:cs="Calibri"/>
          <w:b/>
          <w:bCs/>
          <w:sz w:val="28"/>
          <w:szCs w:val="28"/>
          <w:lang w:bidi="fa-IR"/>
        </w:rPr>
        <w:t>Directors</w:t>
      </w:r>
      <w:r w:rsidR="00B8021B" w:rsidRPr="00BA59F6">
        <w:rPr>
          <w:rFonts w:cs="Calibri"/>
          <w:b/>
          <w:bCs/>
          <w:sz w:val="28"/>
          <w:szCs w:val="28"/>
          <w:lang w:bidi="fa-IR"/>
        </w:rPr>
        <w:t>.</w:t>
      </w:r>
    </w:p>
    <w:p w:rsidR="00B8021B" w:rsidRPr="00B8021B" w:rsidRDefault="00B8021B" w:rsidP="00B8021B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093786" w:rsidRPr="00BA59F6" w:rsidRDefault="007155EC" w:rsidP="00BA59F6">
      <w:pPr>
        <w:pStyle w:val="ListParagraph"/>
        <w:numPr>
          <w:ilvl w:val="0"/>
          <w:numId w:val="25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BA59F6">
        <w:rPr>
          <w:rFonts w:cs="Calibri"/>
          <w:b/>
          <w:bCs/>
          <w:sz w:val="28"/>
          <w:szCs w:val="28"/>
          <w:lang w:bidi="fa-IR"/>
        </w:rPr>
        <w:t xml:space="preserve">Secretary General </w:t>
      </w:r>
      <w:r w:rsidR="00093786" w:rsidRPr="00BA59F6">
        <w:rPr>
          <w:rFonts w:cs="Calibri"/>
          <w:b/>
          <w:bCs/>
          <w:sz w:val="28"/>
          <w:szCs w:val="28"/>
          <w:lang w:bidi="fa-IR"/>
        </w:rPr>
        <w:t xml:space="preserve">will act as the secretary of meetings of Board of Directors and organize </w:t>
      </w:r>
      <w:r w:rsidR="00192C99" w:rsidRPr="00BA59F6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093786" w:rsidRPr="00BA59F6">
        <w:rPr>
          <w:rFonts w:cs="Calibri"/>
          <w:b/>
          <w:bCs/>
          <w:sz w:val="28"/>
          <w:szCs w:val="28"/>
          <w:lang w:bidi="fa-IR"/>
        </w:rPr>
        <w:t xml:space="preserve">meetings of the Board in consultation with the Chairman of the Board. </w:t>
      </w:r>
    </w:p>
    <w:p w:rsidR="00B8021B" w:rsidRPr="00B8021B" w:rsidRDefault="00B8021B" w:rsidP="00B8021B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093786" w:rsidRPr="00BA59F6" w:rsidRDefault="009C2DF1" w:rsidP="00BA59F6">
      <w:pPr>
        <w:pStyle w:val="ListParagraph"/>
        <w:numPr>
          <w:ilvl w:val="0"/>
          <w:numId w:val="25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BA59F6">
        <w:rPr>
          <w:rFonts w:cs="Calibri"/>
          <w:b/>
          <w:bCs/>
          <w:sz w:val="28"/>
          <w:szCs w:val="28"/>
          <w:lang w:bidi="fa-IR"/>
        </w:rPr>
        <w:t>The Secretary General</w:t>
      </w:r>
      <w:r w:rsidR="00093786" w:rsidRPr="00BA59F6">
        <w:rPr>
          <w:rFonts w:cs="Calibri"/>
          <w:b/>
          <w:bCs/>
          <w:sz w:val="28"/>
          <w:szCs w:val="28"/>
          <w:lang w:bidi="fa-IR"/>
        </w:rPr>
        <w:t xml:space="preserve"> will be supervising day</w:t>
      </w:r>
      <w:r w:rsidR="00192C99" w:rsidRPr="00BA59F6">
        <w:rPr>
          <w:rFonts w:cs="Calibri"/>
          <w:b/>
          <w:bCs/>
          <w:sz w:val="28"/>
          <w:szCs w:val="28"/>
          <w:lang w:bidi="fa-IR"/>
        </w:rPr>
        <w:t>-</w:t>
      </w:r>
      <w:r w:rsidR="00093786" w:rsidRPr="00BA59F6">
        <w:rPr>
          <w:rFonts w:cs="Calibri"/>
          <w:b/>
          <w:bCs/>
          <w:sz w:val="28"/>
          <w:szCs w:val="28"/>
          <w:lang w:bidi="fa-IR"/>
        </w:rPr>
        <w:t>to</w:t>
      </w:r>
      <w:r w:rsidR="00192C99" w:rsidRPr="00BA59F6">
        <w:rPr>
          <w:rFonts w:cs="Calibri"/>
          <w:b/>
          <w:bCs/>
          <w:sz w:val="28"/>
          <w:szCs w:val="28"/>
          <w:lang w:bidi="fa-IR"/>
        </w:rPr>
        <w:t>-</w:t>
      </w:r>
      <w:r w:rsidR="00093786" w:rsidRPr="00BA59F6">
        <w:rPr>
          <w:rFonts w:cs="Calibri"/>
          <w:b/>
          <w:bCs/>
          <w:sz w:val="28"/>
          <w:szCs w:val="28"/>
          <w:lang w:bidi="fa-IR"/>
        </w:rPr>
        <w:t xml:space="preserve">day </w:t>
      </w:r>
      <w:r w:rsidR="00192C99" w:rsidRPr="00BA59F6">
        <w:rPr>
          <w:rFonts w:cs="Calibri"/>
          <w:b/>
          <w:bCs/>
          <w:sz w:val="28"/>
          <w:szCs w:val="28"/>
          <w:lang w:bidi="fa-IR"/>
        </w:rPr>
        <w:t xml:space="preserve">activities </w:t>
      </w:r>
      <w:r w:rsidR="00093786" w:rsidRPr="00BA59F6">
        <w:rPr>
          <w:rFonts w:cs="Calibri"/>
          <w:b/>
          <w:bCs/>
          <w:sz w:val="28"/>
          <w:szCs w:val="28"/>
          <w:lang w:bidi="fa-IR"/>
        </w:rPr>
        <w:t xml:space="preserve">of the Association and will be responsible before the Board of Directors </w:t>
      </w:r>
    </w:p>
    <w:p w:rsidR="00B8021B" w:rsidRPr="00B8021B" w:rsidRDefault="00B8021B" w:rsidP="00B8021B">
      <w:pPr>
        <w:pStyle w:val="ListParagraph"/>
        <w:rPr>
          <w:rFonts w:cs="Calibri"/>
          <w:b/>
          <w:bCs/>
          <w:sz w:val="18"/>
          <w:szCs w:val="18"/>
          <w:lang w:bidi="fa-IR"/>
        </w:rPr>
      </w:pPr>
    </w:p>
    <w:p w:rsidR="00093786" w:rsidRPr="00C37C3C" w:rsidRDefault="00093786" w:rsidP="00BA59F6">
      <w:pPr>
        <w:pStyle w:val="ListParagraph"/>
        <w:numPr>
          <w:ilvl w:val="0"/>
          <w:numId w:val="25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Other vacancies of the Secretariat will be provided by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decision of the Board of Directors, upon request by the </w:t>
      </w:r>
      <w:r w:rsidR="00A223D7" w:rsidRPr="00C37C3C">
        <w:rPr>
          <w:rFonts w:cs="Calibri"/>
          <w:b/>
          <w:bCs/>
          <w:sz w:val="28"/>
          <w:szCs w:val="28"/>
          <w:lang w:bidi="fa-IR"/>
        </w:rPr>
        <w:t>Secretary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A223D7" w:rsidRPr="00C37C3C">
        <w:rPr>
          <w:rFonts w:cs="Calibri"/>
          <w:b/>
          <w:bCs/>
          <w:sz w:val="28"/>
          <w:szCs w:val="28"/>
          <w:lang w:bidi="fa-IR"/>
        </w:rPr>
        <w:t>General.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B8021B" w:rsidRPr="00B8021B" w:rsidRDefault="00B8021B" w:rsidP="00B8021B">
      <w:pPr>
        <w:pStyle w:val="ListParagraph"/>
        <w:ind w:left="1800"/>
        <w:jc w:val="both"/>
        <w:rPr>
          <w:rFonts w:cs="Calibri"/>
          <w:b/>
          <w:bCs/>
          <w:sz w:val="18"/>
          <w:szCs w:val="18"/>
          <w:lang w:bidi="fa-IR"/>
        </w:rPr>
      </w:pPr>
    </w:p>
    <w:p w:rsidR="00093786" w:rsidRPr="00C37C3C" w:rsidRDefault="007C23DB" w:rsidP="00BA59F6">
      <w:pPr>
        <w:pStyle w:val="ListParagraph"/>
        <w:numPr>
          <w:ilvl w:val="0"/>
          <w:numId w:val="25"/>
        </w:num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lastRenderedPageBreak/>
        <w:t xml:space="preserve">Secretary </w:t>
      </w:r>
      <w:r w:rsidR="00C644D9" w:rsidRPr="00C37C3C">
        <w:rPr>
          <w:rFonts w:cs="Calibri"/>
          <w:b/>
          <w:bCs/>
          <w:sz w:val="28"/>
          <w:szCs w:val="28"/>
          <w:lang w:bidi="fa-IR"/>
        </w:rPr>
        <w:t>General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 xml:space="preserve"> shall prepare budget proposal for the next fiscal year and present financial report and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>activities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 xml:space="preserve"> report of the Association for </w:t>
      </w:r>
      <w:r w:rsidR="00192C99" w:rsidRPr="00C37C3C">
        <w:rPr>
          <w:rFonts w:cs="Calibri"/>
          <w:b/>
          <w:bCs/>
          <w:sz w:val="28"/>
          <w:szCs w:val="28"/>
          <w:lang w:bidi="fa-IR"/>
        </w:rPr>
        <w:t xml:space="preserve">the 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>previous year to the Board of Directors</w:t>
      </w:r>
      <w:r w:rsidR="00816F39" w:rsidRPr="00C37C3C">
        <w:rPr>
          <w:rFonts w:cs="Calibri"/>
          <w:b/>
          <w:bCs/>
          <w:sz w:val="28"/>
          <w:szCs w:val="28"/>
          <w:lang w:bidi="fa-IR"/>
        </w:rPr>
        <w:t>.</w:t>
      </w:r>
    </w:p>
    <w:p w:rsidR="00B8021B" w:rsidRDefault="00456F66" w:rsidP="00B8021B">
      <w:pPr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4.</w:t>
      </w:r>
      <w:r w:rsidR="004D1626">
        <w:rPr>
          <w:rFonts w:cs="Calibri"/>
          <w:b/>
          <w:bCs/>
          <w:sz w:val="28"/>
          <w:szCs w:val="28"/>
          <w:lang w:bidi="fa-IR"/>
        </w:rPr>
        <w:t>4</w:t>
      </w:r>
      <w:r w:rsidRPr="00C37C3C">
        <w:rPr>
          <w:rFonts w:cs="Calibri"/>
          <w:b/>
          <w:bCs/>
          <w:sz w:val="28"/>
          <w:szCs w:val="28"/>
          <w:lang w:bidi="fa-IR"/>
        </w:rPr>
        <w:t xml:space="preserve">) 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B6459F" w:rsidRPr="00C37C3C">
        <w:rPr>
          <w:rFonts w:cs="Calibri"/>
          <w:b/>
          <w:bCs/>
          <w:sz w:val="28"/>
          <w:szCs w:val="28"/>
          <w:lang w:bidi="fa-IR"/>
        </w:rPr>
        <w:t>Legal i</w:t>
      </w:r>
      <w:r w:rsidR="00093786" w:rsidRPr="00C37C3C">
        <w:rPr>
          <w:rFonts w:cs="Calibri"/>
          <w:b/>
          <w:bCs/>
          <w:sz w:val="28"/>
          <w:szCs w:val="28"/>
          <w:lang w:bidi="fa-IR"/>
        </w:rPr>
        <w:t xml:space="preserve">nspector </w:t>
      </w:r>
      <w:r w:rsidR="00B6459F" w:rsidRPr="00C37C3C">
        <w:rPr>
          <w:rFonts w:cs="Calibri"/>
          <w:b/>
          <w:bCs/>
          <w:sz w:val="28"/>
          <w:szCs w:val="28"/>
          <w:lang w:bidi="fa-IR"/>
        </w:rPr>
        <w:t>and auditor</w:t>
      </w:r>
      <w:r w:rsidR="00B8021B">
        <w:rPr>
          <w:rFonts w:cs="Calibri"/>
          <w:b/>
          <w:bCs/>
          <w:sz w:val="28"/>
          <w:szCs w:val="28"/>
          <w:lang w:bidi="fa-IR"/>
        </w:rPr>
        <w:t xml:space="preserve"> </w:t>
      </w:r>
    </w:p>
    <w:p w:rsidR="00093786" w:rsidRPr="00B8021B" w:rsidRDefault="00B8021B" w:rsidP="00B8021B">
      <w:pPr>
        <w:ind w:left="1440"/>
        <w:jc w:val="both"/>
        <w:rPr>
          <w:rFonts w:cs="Calibri"/>
          <w:b/>
          <w:bCs/>
          <w:sz w:val="28"/>
          <w:szCs w:val="28"/>
          <w:lang w:bidi="fa-IR"/>
        </w:rPr>
      </w:pPr>
      <w:r>
        <w:rPr>
          <w:rFonts w:cs="Calibri"/>
          <w:b/>
          <w:bCs/>
          <w:sz w:val="28"/>
          <w:szCs w:val="28"/>
          <w:lang w:bidi="fa-IR"/>
        </w:rPr>
        <w:t xml:space="preserve">- </w:t>
      </w:r>
      <w:r w:rsidR="00E01071" w:rsidRPr="00B8021B">
        <w:rPr>
          <w:rFonts w:cs="Calibri"/>
          <w:b/>
          <w:bCs/>
          <w:sz w:val="28"/>
          <w:szCs w:val="28"/>
          <w:lang w:bidi="fa-IR"/>
        </w:rPr>
        <w:t>In</w:t>
      </w:r>
      <w:r w:rsidR="00093786" w:rsidRPr="00B8021B">
        <w:rPr>
          <w:rFonts w:cs="Calibri"/>
          <w:b/>
          <w:bCs/>
          <w:sz w:val="28"/>
          <w:szCs w:val="28"/>
          <w:lang w:bidi="fa-IR"/>
        </w:rPr>
        <w:t>spector</w:t>
      </w:r>
      <w:r w:rsidR="00E01071" w:rsidRPr="00B8021B">
        <w:rPr>
          <w:rFonts w:cs="Calibri"/>
          <w:b/>
          <w:bCs/>
          <w:sz w:val="28"/>
          <w:szCs w:val="28"/>
          <w:lang w:bidi="fa-IR"/>
        </w:rPr>
        <w:t xml:space="preserve"> and </w:t>
      </w:r>
      <w:r w:rsidR="00AB33A4" w:rsidRPr="00B8021B">
        <w:rPr>
          <w:rFonts w:cs="Calibri"/>
          <w:b/>
          <w:bCs/>
          <w:sz w:val="28"/>
          <w:szCs w:val="28"/>
          <w:lang w:bidi="fa-IR"/>
        </w:rPr>
        <w:t>auditor shall</w:t>
      </w:r>
      <w:r w:rsidR="00E01071" w:rsidRPr="00B8021B">
        <w:rPr>
          <w:rFonts w:cs="Calibri"/>
          <w:b/>
          <w:bCs/>
          <w:sz w:val="28"/>
          <w:szCs w:val="28"/>
          <w:lang w:bidi="fa-IR"/>
        </w:rPr>
        <w:t xml:space="preserve">, at the end </w:t>
      </w:r>
      <w:r w:rsidR="00AB33A4" w:rsidRPr="00B8021B">
        <w:rPr>
          <w:rFonts w:cs="Calibri"/>
          <w:b/>
          <w:bCs/>
          <w:sz w:val="28"/>
          <w:szCs w:val="28"/>
          <w:lang w:bidi="fa-IR"/>
        </w:rPr>
        <w:t xml:space="preserve">of </w:t>
      </w:r>
      <w:r w:rsidR="00E01071" w:rsidRPr="00B8021B">
        <w:rPr>
          <w:rFonts w:cs="Calibri"/>
          <w:b/>
          <w:bCs/>
          <w:sz w:val="28"/>
          <w:szCs w:val="28"/>
          <w:lang w:bidi="fa-IR"/>
        </w:rPr>
        <w:t xml:space="preserve">fiscal year, provide </w:t>
      </w:r>
      <w:r w:rsidR="00AB33A4" w:rsidRPr="00B8021B">
        <w:rPr>
          <w:rFonts w:cs="Calibri"/>
          <w:b/>
          <w:bCs/>
          <w:sz w:val="28"/>
          <w:szCs w:val="28"/>
          <w:lang w:bidi="fa-IR"/>
        </w:rPr>
        <w:t>the financial</w:t>
      </w:r>
      <w:r w:rsidR="00093786" w:rsidRPr="00B8021B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E01071" w:rsidRPr="00B8021B">
        <w:rPr>
          <w:rFonts w:cs="Calibri"/>
          <w:b/>
          <w:bCs/>
          <w:sz w:val="28"/>
          <w:szCs w:val="28"/>
          <w:lang w:bidi="fa-IR"/>
        </w:rPr>
        <w:t xml:space="preserve">report </w:t>
      </w:r>
      <w:r w:rsidR="00093786" w:rsidRPr="00B8021B">
        <w:rPr>
          <w:rFonts w:cs="Calibri"/>
          <w:b/>
          <w:bCs/>
          <w:sz w:val="28"/>
          <w:szCs w:val="28"/>
          <w:lang w:bidi="fa-IR"/>
        </w:rPr>
        <w:t xml:space="preserve">of the </w:t>
      </w:r>
      <w:r w:rsidR="00E01071" w:rsidRPr="00B8021B">
        <w:rPr>
          <w:rFonts w:cs="Calibri"/>
          <w:b/>
          <w:bCs/>
          <w:sz w:val="28"/>
          <w:szCs w:val="28"/>
          <w:lang w:bidi="fa-IR"/>
        </w:rPr>
        <w:t>General Assembly for approval.</w:t>
      </w:r>
    </w:p>
    <w:p w:rsidR="00192C99" w:rsidRPr="00C37C3C" w:rsidRDefault="00AE134A" w:rsidP="00C37C3C">
      <w:pPr>
        <w:pStyle w:val="ListParagraph"/>
        <w:numPr>
          <w:ilvl w:val="0"/>
          <w:numId w:val="3"/>
        </w:numPr>
        <w:ind w:left="360"/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 xml:space="preserve">Arbitration: </w:t>
      </w:r>
    </w:p>
    <w:p w:rsidR="00AE134A" w:rsidRPr="00C37C3C" w:rsidRDefault="00AE134A" w:rsidP="00C37C3C">
      <w:pPr>
        <w:pStyle w:val="ListParagraph"/>
        <w:ind w:left="360"/>
        <w:jc w:val="both"/>
        <w:rPr>
          <w:rFonts w:cs="Calibri"/>
          <w:b/>
          <w:bCs/>
          <w:sz w:val="28"/>
          <w:szCs w:val="28"/>
          <w:lang w:bidi="fa-IR"/>
        </w:rPr>
      </w:pPr>
      <w:r w:rsidRPr="00C37C3C">
        <w:rPr>
          <w:rFonts w:cs="Calibri"/>
          <w:b/>
          <w:bCs/>
          <w:sz w:val="28"/>
          <w:szCs w:val="28"/>
          <w:lang w:bidi="fa-IR"/>
        </w:rPr>
        <w:t>In case of any disputes,</w:t>
      </w:r>
      <w:r w:rsidR="00120A84" w:rsidRPr="00C37C3C">
        <w:rPr>
          <w:rFonts w:cs="Calibri"/>
          <w:b/>
          <w:bCs/>
          <w:sz w:val="28"/>
          <w:szCs w:val="28"/>
          <w:lang w:bidi="fa-IR"/>
        </w:rPr>
        <w:t xml:space="preserve"> the parties to the dispute shall settle it amicably and</w:t>
      </w:r>
      <w:r w:rsidR="004F4C9F" w:rsidRPr="00C37C3C">
        <w:rPr>
          <w:rFonts w:cs="Calibri"/>
          <w:b/>
          <w:bCs/>
          <w:sz w:val="28"/>
          <w:szCs w:val="28"/>
          <w:lang w:bidi="fa-IR"/>
        </w:rPr>
        <w:t xml:space="preserve"> </w:t>
      </w:r>
      <w:r w:rsidR="00120A84" w:rsidRPr="00C37C3C">
        <w:rPr>
          <w:rFonts w:cs="Calibri"/>
          <w:b/>
          <w:bCs/>
          <w:sz w:val="28"/>
          <w:szCs w:val="28"/>
          <w:lang w:bidi="fa-IR"/>
        </w:rPr>
        <w:t>failure to do so,</w:t>
      </w:r>
      <w:r w:rsidR="004F4C9F" w:rsidRPr="00C37C3C">
        <w:rPr>
          <w:rFonts w:cs="Calibri"/>
          <w:b/>
          <w:bCs/>
          <w:sz w:val="28"/>
          <w:szCs w:val="28"/>
          <w:lang w:bidi="fa-IR"/>
        </w:rPr>
        <w:t xml:space="preserve"> the matter shall be referred to </w:t>
      </w:r>
      <w:r w:rsidR="00456F66" w:rsidRPr="00C37C3C">
        <w:rPr>
          <w:rFonts w:cs="Calibri"/>
          <w:b/>
          <w:bCs/>
          <w:sz w:val="28"/>
          <w:szCs w:val="28"/>
          <w:lang w:bidi="fa-IR"/>
        </w:rPr>
        <w:t xml:space="preserve">the D8 Secretary General </w:t>
      </w:r>
      <w:r w:rsidR="004F4C9F" w:rsidRPr="00C37C3C">
        <w:rPr>
          <w:rFonts w:cs="Calibri"/>
          <w:b/>
          <w:bCs/>
          <w:sz w:val="28"/>
          <w:szCs w:val="28"/>
          <w:lang w:bidi="fa-IR"/>
        </w:rPr>
        <w:t>for arbitration.</w:t>
      </w:r>
    </w:p>
    <w:p w:rsidR="008A3B79" w:rsidRPr="00B8021B" w:rsidRDefault="008A3B79" w:rsidP="00B8021B">
      <w:pPr>
        <w:jc w:val="both"/>
        <w:rPr>
          <w:rFonts w:cs="Calibri"/>
          <w:b/>
          <w:bCs/>
          <w:sz w:val="28"/>
          <w:szCs w:val="28"/>
          <w:lang w:bidi="fa-IR"/>
        </w:rPr>
      </w:pPr>
    </w:p>
    <w:sectPr w:rsidR="008A3B79" w:rsidRPr="00B8021B" w:rsidSect="0020009B">
      <w:footerReference w:type="default" r:id="rId8"/>
      <w:pgSz w:w="12240" w:h="15840"/>
      <w:pgMar w:top="1440" w:right="1750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31B" w:rsidRDefault="009A331B" w:rsidP="00484053">
      <w:pPr>
        <w:spacing w:after="0" w:line="240" w:lineRule="auto"/>
      </w:pPr>
      <w:r>
        <w:separator/>
      </w:r>
    </w:p>
  </w:endnote>
  <w:endnote w:type="continuationSeparator" w:id="1">
    <w:p w:rsidR="009A331B" w:rsidRDefault="009A331B" w:rsidP="0048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D35" w:rsidRDefault="003E6A43">
    <w:pPr>
      <w:pStyle w:val="Footer"/>
      <w:jc w:val="center"/>
    </w:pPr>
    <w:r>
      <w:fldChar w:fldCharType="begin"/>
    </w:r>
    <w:r w:rsidR="00302D35">
      <w:instrText xml:space="preserve"> PAGE   \* MERGEFORMAT </w:instrText>
    </w:r>
    <w:r>
      <w:fldChar w:fldCharType="separate"/>
    </w:r>
    <w:r w:rsidR="00E50CD7">
      <w:rPr>
        <w:noProof/>
      </w:rPr>
      <w:t>2</w:t>
    </w:r>
    <w:r>
      <w:rPr>
        <w:noProof/>
      </w:rPr>
      <w:fldChar w:fldCharType="end"/>
    </w:r>
  </w:p>
  <w:p w:rsidR="00302D35" w:rsidRDefault="00302D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31B" w:rsidRDefault="009A331B" w:rsidP="00484053">
      <w:pPr>
        <w:spacing w:after="0" w:line="240" w:lineRule="auto"/>
      </w:pPr>
      <w:r>
        <w:separator/>
      </w:r>
    </w:p>
  </w:footnote>
  <w:footnote w:type="continuationSeparator" w:id="1">
    <w:p w:rsidR="009A331B" w:rsidRDefault="009A331B" w:rsidP="00484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179C"/>
    <w:multiLevelType w:val="hybridMultilevel"/>
    <w:tmpl w:val="DFFC467E"/>
    <w:lvl w:ilvl="0" w:tplc="7D0A590E">
      <w:start w:val="2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2B262B"/>
    <w:multiLevelType w:val="hybridMultilevel"/>
    <w:tmpl w:val="17F0B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276EB"/>
    <w:multiLevelType w:val="hybridMultilevel"/>
    <w:tmpl w:val="655CDF24"/>
    <w:lvl w:ilvl="0" w:tplc="630C2F5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7C1AF6"/>
    <w:multiLevelType w:val="hybridMultilevel"/>
    <w:tmpl w:val="16367A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4D693F"/>
    <w:multiLevelType w:val="hybridMultilevel"/>
    <w:tmpl w:val="C662126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7A14AC"/>
    <w:multiLevelType w:val="hybridMultilevel"/>
    <w:tmpl w:val="91CA7628"/>
    <w:lvl w:ilvl="0" w:tplc="FDC2B2F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8FD4E76"/>
    <w:multiLevelType w:val="hybridMultilevel"/>
    <w:tmpl w:val="CE807C74"/>
    <w:lvl w:ilvl="0" w:tplc="02D86B32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421A10"/>
    <w:multiLevelType w:val="hybridMultilevel"/>
    <w:tmpl w:val="09242D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4C6097"/>
    <w:multiLevelType w:val="hybridMultilevel"/>
    <w:tmpl w:val="09460208"/>
    <w:lvl w:ilvl="0" w:tplc="8C867F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528D"/>
    <w:multiLevelType w:val="hybridMultilevel"/>
    <w:tmpl w:val="4F504A7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FC30885"/>
    <w:multiLevelType w:val="hybridMultilevel"/>
    <w:tmpl w:val="31EEFC98"/>
    <w:lvl w:ilvl="0" w:tplc="791EEE08">
      <w:start w:val="2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F8C2229"/>
    <w:multiLevelType w:val="hybridMultilevel"/>
    <w:tmpl w:val="74566DC6"/>
    <w:lvl w:ilvl="0" w:tplc="E7E0FCD6">
      <w:start w:val="1"/>
      <w:numFmt w:val="upperLetter"/>
      <w:lvlText w:val="%1)"/>
      <w:lvlJc w:val="left"/>
      <w:pPr>
        <w:ind w:left="1800" w:hanging="360"/>
      </w:pPr>
      <w:rPr>
        <w:rFonts w:ascii="Calibri" w:eastAsia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166302F"/>
    <w:multiLevelType w:val="hybridMultilevel"/>
    <w:tmpl w:val="B1C2CF7E"/>
    <w:lvl w:ilvl="0" w:tplc="2E5AB37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375C6"/>
    <w:multiLevelType w:val="multilevel"/>
    <w:tmpl w:val="11203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>
    <w:nsid w:val="43E14C8B"/>
    <w:multiLevelType w:val="multilevel"/>
    <w:tmpl w:val="673E424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591F517A"/>
    <w:multiLevelType w:val="hybridMultilevel"/>
    <w:tmpl w:val="A816D6B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9A272A4"/>
    <w:multiLevelType w:val="hybridMultilevel"/>
    <w:tmpl w:val="A7F2887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715FAE"/>
    <w:multiLevelType w:val="hybridMultilevel"/>
    <w:tmpl w:val="D3ECAF82"/>
    <w:lvl w:ilvl="0" w:tplc="2384C46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9FE0BC1"/>
    <w:multiLevelType w:val="hybridMultilevel"/>
    <w:tmpl w:val="EBD263EE"/>
    <w:lvl w:ilvl="0" w:tplc="F78EA672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70CB5E0A"/>
    <w:multiLevelType w:val="hybridMultilevel"/>
    <w:tmpl w:val="6AA81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F5779"/>
    <w:multiLevelType w:val="multilevel"/>
    <w:tmpl w:val="02EC889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1">
    <w:nsid w:val="7249195B"/>
    <w:multiLevelType w:val="multilevel"/>
    <w:tmpl w:val="66E62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779324F1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>
    <w:nsid w:val="7A013983"/>
    <w:multiLevelType w:val="multilevel"/>
    <w:tmpl w:val="9B42E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4">
    <w:nsid w:val="7E7B0B4F"/>
    <w:multiLevelType w:val="hybridMultilevel"/>
    <w:tmpl w:val="9628EC94"/>
    <w:lvl w:ilvl="0" w:tplc="401E4AF2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9"/>
  </w:num>
  <w:num w:numId="3">
    <w:abstractNumId w:val="21"/>
  </w:num>
  <w:num w:numId="4">
    <w:abstractNumId w:val="6"/>
  </w:num>
  <w:num w:numId="5">
    <w:abstractNumId w:val="12"/>
  </w:num>
  <w:num w:numId="6">
    <w:abstractNumId w:val="16"/>
  </w:num>
  <w:num w:numId="7">
    <w:abstractNumId w:val="4"/>
  </w:num>
  <w:num w:numId="8">
    <w:abstractNumId w:val="7"/>
  </w:num>
  <w:num w:numId="9">
    <w:abstractNumId w:val="9"/>
  </w:num>
  <w:num w:numId="10">
    <w:abstractNumId w:val="17"/>
  </w:num>
  <w:num w:numId="11">
    <w:abstractNumId w:val="23"/>
  </w:num>
  <w:num w:numId="12">
    <w:abstractNumId w:val="13"/>
  </w:num>
  <w:num w:numId="13">
    <w:abstractNumId w:val="22"/>
  </w:num>
  <w:num w:numId="14">
    <w:abstractNumId w:val="20"/>
  </w:num>
  <w:num w:numId="15">
    <w:abstractNumId w:val="14"/>
  </w:num>
  <w:num w:numId="16">
    <w:abstractNumId w:val="5"/>
  </w:num>
  <w:num w:numId="17">
    <w:abstractNumId w:val="10"/>
  </w:num>
  <w:num w:numId="18">
    <w:abstractNumId w:val="0"/>
  </w:num>
  <w:num w:numId="19">
    <w:abstractNumId w:val="11"/>
  </w:num>
  <w:num w:numId="20">
    <w:abstractNumId w:val="1"/>
  </w:num>
  <w:num w:numId="21">
    <w:abstractNumId w:val="8"/>
  </w:num>
  <w:num w:numId="22">
    <w:abstractNumId w:val="24"/>
  </w:num>
  <w:num w:numId="23">
    <w:abstractNumId w:val="2"/>
  </w:num>
  <w:num w:numId="24">
    <w:abstractNumId w:val="18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DEB"/>
    <w:rsid w:val="0000096D"/>
    <w:rsid w:val="000165E2"/>
    <w:rsid w:val="00047B1B"/>
    <w:rsid w:val="0005337C"/>
    <w:rsid w:val="000643ED"/>
    <w:rsid w:val="00073641"/>
    <w:rsid w:val="00077A4F"/>
    <w:rsid w:val="00080FE8"/>
    <w:rsid w:val="000811F8"/>
    <w:rsid w:val="0008327B"/>
    <w:rsid w:val="00083822"/>
    <w:rsid w:val="00090383"/>
    <w:rsid w:val="00093786"/>
    <w:rsid w:val="000A1397"/>
    <w:rsid w:val="000D61E4"/>
    <w:rsid w:val="000E01DC"/>
    <w:rsid w:val="000E28BC"/>
    <w:rsid w:val="000E3F92"/>
    <w:rsid w:val="000F18DD"/>
    <w:rsid w:val="000F4AB4"/>
    <w:rsid w:val="00120A84"/>
    <w:rsid w:val="0015039E"/>
    <w:rsid w:val="00151E6E"/>
    <w:rsid w:val="00172576"/>
    <w:rsid w:val="00192C99"/>
    <w:rsid w:val="001B3524"/>
    <w:rsid w:val="001C04CC"/>
    <w:rsid w:val="001D58A8"/>
    <w:rsid w:val="001E5063"/>
    <w:rsid w:val="001E6FC8"/>
    <w:rsid w:val="001F5DA5"/>
    <w:rsid w:val="0020009B"/>
    <w:rsid w:val="0020418C"/>
    <w:rsid w:val="00210F8D"/>
    <w:rsid w:val="00214A2F"/>
    <w:rsid w:val="00217693"/>
    <w:rsid w:val="002246A3"/>
    <w:rsid w:val="00231E83"/>
    <w:rsid w:val="00251F07"/>
    <w:rsid w:val="002760E3"/>
    <w:rsid w:val="00276F4A"/>
    <w:rsid w:val="00284433"/>
    <w:rsid w:val="00291ED8"/>
    <w:rsid w:val="002C6A80"/>
    <w:rsid w:val="002D3269"/>
    <w:rsid w:val="002D4966"/>
    <w:rsid w:val="002D731B"/>
    <w:rsid w:val="002D79CC"/>
    <w:rsid w:val="0030091B"/>
    <w:rsid w:val="00302D35"/>
    <w:rsid w:val="00325130"/>
    <w:rsid w:val="003257DE"/>
    <w:rsid w:val="00330F0A"/>
    <w:rsid w:val="00331017"/>
    <w:rsid w:val="00335D50"/>
    <w:rsid w:val="00340059"/>
    <w:rsid w:val="00340818"/>
    <w:rsid w:val="00343123"/>
    <w:rsid w:val="003444E2"/>
    <w:rsid w:val="00360DF1"/>
    <w:rsid w:val="003619B7"/>
    <w:rsid w:val="00381545"/>
    <w:rsid w:val="00390A7B"/>
    <w:rsid w:val="003948BD"/>
    <w:rsid w:val="003C799F"/>
    <w:rsid w:val="003D1ED9"/>
    <w:rsid w:val="003D5E1C"/>
    <w:rsid w:val="003E6A43"/>
    <w:rsid w:val="003F3A13"/>
    <w:rsid w:val="004109B9"/>
    <w:rsid w:val="00413F99"/>
    <w:rsid w:val="0041551E"/>
    <w:rsid w:val="0044277C"/>
    <w:rsid w:val="00442D0C"/>
    <w:rsid w:val="00447F9C"/>
    <w:rsid w:val="00456F66"/>
    <w:rsid w:val="004650B9"/>
    <w:rsid w:val="0046521C"/>
    <w:rsid w:val="00476B76"/>
    <w:rsid w:val="00484053"/>
    <w:rsid w:val="00487437"/>
    <w:rsid w:val="00492E00"/>
    <w:rsid w:val="004A7BC7"/>
    <w:rsid w:val="004B12A3"/>
    <w:rsid w:val="004B4F04"/>
    <w:rsid w:val="004C5792"/>
    <w:rsid w:val="004D1626"/>
    <w:rsid w:val="004E52CF"/>
    <w:rsid w:val="004F3044"/>
    <w:rsid w:val="004F3110"/>
    <w:rsid w:val="004F4C9F"/>
    <w:rsid w:val="004F55C5"/>
    <w:rsid w:val="005306D6"/>
    <w:rsid w:val="00580B1A"/>
    <w:rsid w:val="00582DCD"/>
    <w:rsid w:val="00593D62"/>
    <w:rsid w:val="005A5621"/>
    <w:rsid w:val="005C4C9F"/>
    <w:rsid w:val="005D0F66"/>
    <w:rsid w:val="005E439A"/>
    <w:rsid w:val="005E6B24"/>
    <w:rsid w:val="005F1577"/>
    <w:rsid w:val="005F388C"/>
    <w:rsid w:val="006067B1"/>
    <w:rsid w:val="00610C26"/>
    <w:rsid w:val="00631A52"/>
    <w:rsid w:val="00633B0C"/>
    <w:rsid w:val="00651AA6"/>
    <w:rsid w:val="00660212"/>
    <w:rsid w:val="00661424"/>
    <w:rsid w:val="0066222D"/>
    <w:rsid w:val="00667EDF"/>
    <w:rsid w:val="00670C8D"/>
    <w:rsid w:val="00671F11"/>
    <w:rsid w:val="00683C67"/>
    <w:rsid w:val="0068534B"/>
    <w:rsid w:val="00695A40"/>
    <w:rsid w:val="006A0A7D"/>
    <w:rsid w:val="006A7DA5"/>
    <w:rsid w:val="006B6F29"/>
    <w:rsid w:val="006C0BC9"/>
    <w:rsid w:val="006D37A7"/>
    <w:rsid w:val="006F6826"/>
    <w:rsid w:val="007028FC"/>
    <w:rsid w:val="00707CC8"/>
    <w:rsid w:val="00713398"/>
    <w:rsid w:val="00713D33"/>
    <w:rsid w:val="007155EC"/>
    <w:rsid w:val="0072517C"/>
    <w:rsid w:val="00730249"/>
    <w:rsid w:val="007308DB"/>
    <w:rsid w:val="00730E94"/>
    <w:rsid w:val="0073681A"/>
    <w:rsid w:val="007522BB"/>
    <w:rsid w:val="00752750"/>
    <w:rsid w:val="007564F3"/>
    <w:rsid w:val="007579AB"/>
    <w:rsid w:val="00771F8B"/>
    <w:rsid w:val="0077497A"/>
    <w:rsid w:val="007838B7"/>
    <w:rsid w:val="00787F0F"/>
    <w:rsid w:val="00790A09"/>
    <w:rsid w:val="007B473B"/>
    <w:rsid w:val="007C23DB"/>
    <w:rsid w:val="007C797A"/>
    <w:rsid w:val="007D5630"/>
    <w:rsid w:val="00816F39"/>
    <w:rsid w:val="00825FB8"/>
    <w:rsid w:val="00826DEB"/>
    <w:rsid w:val="00832BF8"/>
    <w:rsid w:val="00834F3C"/>
    <w:rsid w:val="00836BA5"/>
    <w:rsid w:val="00837B8D"/>
    <w:rsid w:val="008448EC"/>
    <w:rsid w:val="0085726C"/>
    <w:rsid w:val="008733A5"/>
    <w:rsid w:val="0088097A"/>
    <w:rsid w:val="008849D0"/>
    <w:rsid w:val="00886E3D"/>
    <w:rsid w:val="008A1208"/>
    <w:rsid w:val="008A3307"/>
    <w:rsid w:val="008A3B79"/>
    <w:rsid w:val="008A724C"/>
    <w:rsid w:val="008B3986"/>
    <w:rsid w:val="008B6A66"/>
    <w:rsid w:val="008C6AB1"/>
    <w:rsid w:val="008F1BC2"/>
    <w:rsid w:val="00907081"/>
    <w:rsid w:val="00924AF1"/>
    <w:rsid w:val="00940667"/>
    <w:rsid w:val="0094708B"/>
    <w:rsid w:val="009569B0"/>
    <w:rsid w:val="009573A0"/>
    <w:rsid w:val="009653EB"/>
    <w:rsid w:val="00993AC5"/>
    <w:rsid w:val="009A331B"/>
    <w:rsid w:val="009B1CDC"/>
    <w:rsid w:val="009C2DF1"/>
    <w:rsid w:val="009F00D1"/>
    <w:rsid w:val="00A03025"/>
    <w:rsid w:val="00A223D7"/>
    <w:rsid w:val="00A5565C"/>
    <w:rsid w:val="00A6190E"/>
    <w:rsid w:val="00A664EF"/>
    <w:rsid w:val="00A76350"/>
    <w:rsid w:val="00A82597"/>
    <w:rsid w:val="00AA3AEA"/>
    <w:rsid w:val="00AB237A"/>
    <w:rsid w:val="00AB33A4"/>
    <w:rsid w:val="00AB74A8"/>
    <w:rsid w:val="00AC3093"/>
    <w:rsid w:val="00AE134A"/>
    <w:rsid w:val="00AE280B"/>
    <w:rsid w:val="00AE400D"/>
    <w:rsid w:val="00B00A28"/>
    <w:rsid w:val="00B124F0"/>
    <w:rsid w:val="00B207D5"/>
    <w:rsid w:val="00B21EA6"/>
    <w:rsid w:val="00B40C9B"/>
    <w:rsid w:val="00B6459F"/>
    <w:rsid w:val="00B66D09"/>
    <w:rsid w:val="00B716BC"/>
    <w:rsid w:val="00B775A2"/>
    <w:rsid w:val="00B77C2A"/>
    <w:rsid w:val="00B8021B"/>
    <w:rsid w:val="00B859BC"/>
    <w:rsid w:val="00B85D2F"/>
    <w:rsid w:val="00B9123D"/>
    <w:rsid w:val="00B955CE"/>
    <w:rsid w:val="00B95A60"/>
    <w:rsid w:val="00BA2813"/>
    <w:rsid w:val="00BA59F6"/>
    <w:rsid w:val="00BB3EE7"/>
    <w:rsid w:val="00BD67F7"/>
    <w:rsid w:val="00C03829"/>
    <w:rsid w:val="00C07756"/>
    <w:rsid w:val="00C232E9"/>
    <w:rsid w:val="00C32975"/>
    <w:rsid w:val="00C37C3C"/>
    <w:rsid w:val="00C45855"/>
    <w:rsid w:val="00C539EA"/>
    <w:rsid w:val="00C644D9"/>
    <w:rsid w:val="00C70987"/>
    <w:rsid w:val="00C7367A"/>
    <w:rsid w:val="00C76CCE"/>
    <w:rsid w:val="00C80312"/>
    <w:rsid w:val="00C9234C"/>
    <w:rsid w:val="00C929ED"/>
    <w:rsid w:val="00C93419"/>
    <w:rsid w:val="00C9661F"/>
    <w:rsid w:val="00C969A5"/>
    <w:rsid w:val="00C96A76"/>
    <w:rsid w:val="00CA3A2C"/>
    <w:rsid w:val="00CB339E"/>
    <w:rsid w:val="00CC46EF"/>
    <w:rsid w:val="00CD48FB"/>
    <w:rsid w:val="00CE7359"/>
    <w:rsid w:val="00D00234"/>
    <w:rsid w:val="00D0777F"/>
    <w:rsid w:val="00D11D5C"/>
    <w:rsid w:val="00D15B8E"/>
    <w:rsid w:val="00D337ED"/>
    <w:rsid w:val="00D71CAE"/>
    <w:rsid w:val="00D80429"/>
    <w:rsid w:val="00D81165"/>
    <w:rsid w:val="00D83C62"/>
    <w:rsid w:val="00DD2E80"/>
    <w:rsid w:val="00DD684E"/>
    <w:rsid w:val="00DE1183"/>
    <w:rsid w:val="00DF2B61"/>
    <w:rsid w:val="00E01071"/>
    <w:rsid w:val="00E05948"/>
    <w:rsid w:val="00E24ADA"/>
    <w:rsid w:val="00E41CBB"/>
    <w:rsid w:val="00E4769F"/>
    <w:rsid w:val="00E50CD7"/>
    <w:rsid w:val="00E52E5E"/>
    <w:rsid w:val="00E86338"/>
    <w:rsid w:val="00E9244A"/>
    <w:rsid w:val="00E9466E"/>
    <w:rsid w:val="00E95FAC"/>
    <w:rsid w:val="00EB44CE"/>
    <w:rsid w:val="00EB5061"/>
    <w:rsid w:val="00EC071F"/>
    <w:rsid w:val="00EC18CD"/>
    <w:rsid w:val="00ED04CC"/>
    <w:rsid w:val="00ED067B"/>
    <w:rsid w:val="00ED112F"/>
    <w:rsid w:val="00ED6B99"/>
    <w:rsid w:val="00F10DF3"/>
    <w:rsid w:val="00F12F50"/>
    <w:rsid w:val="00F172CC"/>
    <w:rsid w:val="00F317AF"/>
    <w:rsid w:val="00F45624"/>
    <w:rsid w:val="00F470B7"/>
    <w:rsid w:val="00F56303"/>
    <w:rsid w:val="00F66C08"/>
    <w:rsid w:val="00F679DE"/>
    <w:rsid w:val="00F83703"/>
    <w:rsid w:val="00F874E6"/>
    <w:rsid w:val="00F9442E"/>
    <w:rsid w:val="00FB1BD0"/>
    <w:rsid w:val="00FB613B"/>
    <w:rsid w:val="00FC04AE"/>
    <w:rsid w:val="00FC583E"/>
    <w:rsid w:val="00FD10B2"/>
    <w:rsid w:val="00FD2D1B"/>
    <w:rsid w:val="00FE7051"/>
    <w:rsid w:val="00FF3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01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D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22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53"/>
  </w:style>
  <w:style w:type="paragraph" w:styleId="Footer">
    <w:name w:val="footer"/>
    <w:basedOn w:val="Normal"/>
    <w:link w:val="FooterChar"/>
    <w:uiPriority w:val="99"/>
    <w:unhideWhenUsed/>
    <w:rsid w:val="00484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53"/>
  </w:style>
  <w:style w:type="character" w:customStyle="1" w:styleId="st">
    <w:name w:val="st"/>
    <w:basedOn w:val="DefaultParagraphFont"/>
    <w:rsid w:val="00D71CAE"/>
  </w:style>
  <w:style w:type="character" w:styleId="Emphasis">
    <w:name w:val="Emphasis"/>
    <w:basedOn w:val="DefaultParagraphFont"/>
    <w:uiPriority w:val="20"/>
    <w:qFormat/>
    <w:rsid w:val="00D71C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4445B-698A-4DBB-B391-200D3BB46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Farzad</dc:creator>
  <cp:lastModifiedBy>hamed</cp:lastModifiedBy>
  <cp:revision>5</cp:revision>
  <cp:lastPrinted>2015-01-27T10:51:00Z</cp:lastPrinted>
  <dcterms:created xsi:type="dcterms:W3CDTF">2015-01-27T09:06:00Z</dcterms:created>
  <dcterms:modified xsi:type="dcterms:W3CDTF">2015-01-27T10:58:00Z</dcterms:modified>
</cp:coreProperties>
</file>